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A7AA4" w14:textId="77777777" w:rsidR="001756E1" w:rsidRDefault="001756E1" w:rsidP="001756E1">
      <w:pPr>
        <w:pStyle w:val="Title"/>
        <w:jc w:val="right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D07E4C4" wp14:editId="6D90C610">
            <wp:simplePos x="0" y="0"/>
            <wp:positionH relativeFrom="column">
              <wp:posOffset>3581400</wp:posOffset>
            </wp:positionH>
            <wp:positionV relativeFrom="paragraph">
              <wp:posOffset>-375920</wp:posOffset>
            </wp:positionV>
            <wp:extent cx="2263140" cy="1666875"/>
            <wp:effectExtent l="0" t="0" r="0" b="0"/>
            <wp:wrapThrough wrapText="bothSides">
              <wp:wrapPolygon edited="0">
                <wp:start x="6545" y="0"/>
                <wp:lineTo x="6000" y="987"/>
                <wp:lineTo x="5818" y="12096"/>
                <wp:lineTo x="4727" y="14811"/>
                <wp:lineTo x="4545" y="16046"/>
                <wp:lineTo x="1636" y="18514"/>
                <wp:lineTo x="909" y="19255"/>
                <wp:lineTo x="1273" y="20242"/>
                <wp:lineTo x="4545" y="20736"/>
                <wp:lineTo x="11273" y="20736"/>
                <wp:lineTo x="20182" y="20242"/>
                <wp:lineTo x="20545" y="19502"/>
                <wp:lineTo x="18909" y="17527"/>
                <wp:lineTo x="16545" y="16046"/>
                <wp:lineTo x="17455" y="15799"/>
                <wp:lineTo x="17091" y="15058"/>
                <wp:lineTo x="15091" y="12096"/>
                <wp:lineTo x="15273" y="987"/>
                <wp:lineTo x="14727" y="0"/>
                <wp:lineTo x="6545" y="0"/>
              </wp:wrapPolygon>
            </wp:wrapThrough>
            <wp:docPr id="143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FCD95" w14:textId="1BDD774C" w:rsidR="003A25BC" w:rsidRPr="002F5C17" w:rsidRDefault="00B92820" w:rsidP="00B91976">
      <w:pPr>
        <w:pStyle w:val="Title"/>
        <w:rPr>
          <w:sz w:val="48"/>
          <w:szCs w:val="48"/>
        </w:rPr>
      </w:pPr>
      <w:r w:rsidRPr="00D22113">
        <w:rPr>
          <w:sz w:val="44"/>
          <w:szCs w:val="44"/>
        </w:rPr>
        <w:t>IP Inclusive</w:t>
      </w:r>
      <w:r w:rsidR="000C6F81" w:rsidRPr="00D22113">
        <w:rPr>
          <w:sz w:val="44"/>
          <w:szCs w:val="44"/>
        </w:rPr>
        <w:t xml:space="preserve"> Management</w:t>
      </w:r>
      <w:r w:rsidR="000C6F81" w:rsidRPr="002F5C17">
        <w:rPr>
          <w:sz w:val="48"/>
          <w:szCs w:val="48"/>
        </w:rPr>
        <w:br/>
        <w:t xml:space="preserve">Meeting </w:t>
      </w:r>
      <w:r w:rsidR="00FE6CEA">
        <w:rPr>
          <w:sz w:val="48"/>
          <w:szCs w:val="48"/>
        </w:rPr>
        <w:t>19 April</w:t>
      </w:r>
      <w:r w:rsidR="000C6F81" w:rsidRPr="002F5C17">
        <w:rPr>
          <w:sz w:val="48"/>
          <w:szCs w:val="48"/>
        </w:rPr>
        <w:t xml:space="preserve"> 2018</w:t>
      </w:r>
      <w:r w:rsidR="00E16168">
        <w:rPr>
          <w:sz w:val="48"/>
          <w:szCs w:val="48"/>
        </w:rPr>
        <w:br/>
        <w:t>Minutes</w:t>
      </w:r>
    </w:p>
    <w:p w14:paraId="7C6E8519" w14:textId="1A5F7658" w:rsidR="00E44203" w:rsidRDefault="00F07981" w:rsidP="002220F1">
      <w:r>
        <w:t>Teleconference</w:t>
      </w:r>
      <w:r>
        <w:tab/>
      </w:r>
      <w:r w:rsidR="00D22113">
        <w:t>:</w:t>
      </w:r>
      <w:r>
        <w:tab/>
      </w:r>
      <w:r w:rsidR="00FE6CEA">
        <w:t>11.00</w:t>
      </w:r>
      <w:r w:rsidR="00385A56">
        <w:t xml:space="preserve"> – 11.</w:t>
      </w:r>
      <w:r w:rsidR="00E16168">
        <w:t>4</w:t>
      </w:r>
      <w:r w:rsidR="00FE6CEA">
        <w:t>0</w:t>
      </w:r>
      <w:r w:rsidR="00385A56">
        <w:t xml:space="preserve"> am</w:t>
      </w:r>
    </w:p>
    <w:p w14:paraId="04683C96" w14:textId="5E004D4D" w:rsidR="00E16168" w:rsidRDefault="00E16168" w:rsidP="006F52FA">
      <w:pPr>
        <w:ind w:left="2160" w:hanging="2160"/>
      </w:pPr>
      <w:r>
        <w:t>Attendees:</w:t>
      </w:r>
      <w:r>
        <w:tab/>
      </w:r>
      <w:r w:rsidR="00B5326D">
        <w:t>Carol Arnold (Minutes); Andrea Brewster (Chair)</w:t>
      </w:r>
      <w:r w:rsidR="006F52FA">
        <w:t xml:space="preserve">; Richard Goddard; Liz Dawson; </w:t>
      </w:r>
      <w:r w:rsidR="00BA4EE5">
        <w:t>Ben Buchan</w:t>
      </w:r>
      <w:r w:rsidR="009F3930">
        <w:t>a</w:t>
      </w:r>
      <w:r w:rsidR="00BA4EE5">
        <w:t xml:space="preserve">n; &amp; </w:t>
      </w:r>
      <w:r w:rsidR="00FE6CEA">
        <w:t>Lee Davies (fleetingly!)</w:t>
      </w:r>
    </w:p>
    <w:p w14:paraId="5501B4E5" w14:textId="1F471C65" w:rsidR="00B5500F" w:rsidRDefault="006F52FA" w:rsidP="00E220C1">
      <w:pPr>
        <w:ind w:left="2160" w:hanging="2160"/>
      </w:pPr>
      <w:r>
        <w:t>Apologies:</w:t>
      </w:r>
      <w:r>
        <w:tab/>
      </w:r>
      <w:r w:rsidR="00FE6CEA">
        <w:t>Keven Bader; Michael Silverleaf</w:t>
      </w:r>
    </w:p>
    <w:p w14:paraId="2E5F2D64" w14:textId="1DC729E4" w:rsidR="00E220C1" w:rsidRDefault="00E220C1" w:rsidP="00CE53A7">
      <w:pPr>
        <w:rPr>
          <w:u w:val="single"/>
        </w:rPr>
      </w:pPr>
      <w:r w:rsidRPr="00E220C1">
        <w:rPr>
          <w:u w:val="single"/>
        </w:rPr>
        <w:t>Chair’s report</w:t>
      </w:r>
      <w:r w:rsidR="00A416AB">
        <w:rPr>
          <w:u w:val="single"/>
        </w:rPr>
        <w:t xml:space="preserve"> (Agenda item 2)</w:t>
      </w:r>
    </w:p>
    <w:p w14:paraId="38CFEA2E" w14:textId="6069C17D" w:rsidR="00F138A1" w:rsidRDefault="00642B74" w:rsidP="00CE53A7">
      <w:r>
        <w:t>A brief report was issued in advance of the meeting and is attached.</w:t>
      </w:r>
    </w:p>
    <w:p w14:paraId="476AE8F7" w14:textId="53FA709E" w:rsidR="00A47A14" w:rsidRDefault="00A47A14" w:rsidP="00CE53A7">
      <w:r>
        <w:object w:dxaOrig="1536" w:dyaOrig="994" w14:anchorId="4FE65F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0" o:title=""/>
          </v:shape>
          <o:OLEObject Type="Embed" ProgID="Word.Document.12" ShapeID="_x0000_i1025" DrawAspect="Icon" ObjectID="_1586317841" r:id="rId11">
            <o:FieldCodes>\s</o:FieldCodes>
          </o:OLEObject>
        </w:object>
      </w:r>
    </w:p>
    <w:p w14:paraId="08D88007" w14:textId="28C8C40A" w:rsidR="00E73A4E" w:rsidRPr="00E73A4E" w:rsidRDefault="00E73A4E" w:rsidP="00CE53A7">
      <w:r>
        <w:rPr>
          <w:b/>
          <w:u w:val="single"/>
        </w:rPr>
        <w:t>Action</w:t>
      </w:r>
      <w:r w:rsidR="00171AA2">
        <w:rPr>
          <w:b/>
          <w:u w:val="single"/>
        </w:rPr>
        <w:t xml:space="preserve"> carried over</w:t>
      </w:r>
      <w:r>
        <w:rPr>
          <w:b/>
          <w:u w:val="single"/>
        </w:rPr>
        <w:t>:</w:t>
      </w:r>
      <w:r>
        <w:t xml:space="preserve"> </w:t>
      </w:r>
      <w:r>
        <w:rPr>
          <w:b/>
        </w:rPr>
        <w:t>Michael:</w:t>
      </w:r>
      <w:r>
        <w:t xml:space="preserve"> to contact Arty Rajendra (Osborne Clarke) TIPLO organiser</w:t>
      </w:r>
      <w:r w:rsidR="00D534DB">
        <w:t>.</w:t>
      </w:r>
    </w:p>
    <w:p w14:paraId="6EB293CC" w14:textId="6F4F2396" w:rsidR="00D534DB" w:rsidRPr="00151474" w:rsidRDefault="00D534DB" w:rsidP="00D534DB">
      <w:r w:rsidRPr="00177DD9">
        <w:rPr>
          <w:u w:val="single"/>
        </w:rPr>
        <w:t>GDPR compliance</w:t>
      </w:r>
      <w:r>
        <w:rPr>
          <w:u w:val="single"/>
        </w:rPr>
        <w:t xml:space="preserve"> (Agenda item </w:t>
      </w:r>
      <w:r w:rsidR="000D2AE2">
        <w:rPr>
          <w:u w:val="single"/>
        </w:rPr>
        <w:t>3</w:t>
      </w:r>
      <w:r>
        <w:rPr>
          <w:u w:val="single"/>
        </w:rPr>
        <w:t>)</w:t>
      </w:r>
    </w:p>
    <w:p w14:paraId="008F7E70" w14:textId="0F4ECEEC" w:rsidR="00553DD6" w:rsidRDefault="00962078" w:rsidP="00D534DB">
      <w:r>
        <w:t>Various proposals and proposed wordings have been circulated by Andrea since the previous meeting.</w:t>
      </w:r>
      <w:r w:rsidR="00091E28">
        <w:t xml:space="preserve"> The proposed Privacy Notice needs to be finalised </w:t>
      </w:r>
      <w:r w:rsidR="0070289B">
        <w:t xml:space="preserve">and Andrea is working </w:t>
      </w:r>
      <w:r w:rsidR="00530298">
        <w:t xml:space="preserve">on basic guidelines for the </w:t>
      </w:r>
      <w:r w:rsidR="00D60D0B">
        <w:t xml:space="preserve">leaders of the support groups. Andrea’s current key concerns are to be confident that </w:t>
      </w:r>
      <w:r w:rsidR="008D7194">
        <w:t xml:space="preserve">she has interpreted the requirements under the new requirements correctly, and </w:t>
      </w:r>
      <w:r w:rsidR="005B6370">
        <w:t xml:space="preserve">to feel comfortable regarding the approaches of the third party </w:t>
      </w:r>
      <w:r w:rsidR="0051331B">
        <w:t xml:space="preserve">mail </w:t>
      </w:r>
      <w:r w:rsidR="00EB5D5B">
        <w:t>handling companies that we use</w:t>
      </w:r>
      <w:r w:rsidR="000D6ACC">
        <w:t xml:space="preserve"> (</w:t>
      </w:r>
      <w:r w:rsidR="00EB5D5B">
        <w:t>Mail</w:t>
      </w:r>
      <w:r w:rsidR="000D6ACC">
        <w:t xml:space="preserve"> </w:t>
      </w:r>
      <w:r w:rsidR="00EB5D5B">
        <w:t>Chimp, &amp; Eventbrite</w:t>
      </w:r>
      <w:r w:rsidR="000D6ACC">
        <w:t>)</w:t>
      </w:r>
      <w:r w:rsidR="00EB5D5B">
        <w:t xml:space="preserve"> especially since they </w:t>
      </w:r>
      <w:r w:rsidR="000D6ACC">
        <w:t xml:space="preserve">each </w:t>
      </w:r>
      <w:r w:rsidR="00EB5D5B">
        <w:t xml:space="preserve">use different approaches regarding </w:t>
      </w:r>
      <w:r w:rsidR="003F3612">
        <w:t>the responsibility of handling personal data.</w:t>
      </w:r>
    </w:p>
    <w:p w14:paraId="2E9B089F" w14:textId="4B76A500" w:rsidR="003F3612" w:rsidRDefault="00273664" w:rsidP="00D534DB">
      <w:r>
        <w:t>Reviewing the approaches of other groups from the mailings that are starting</w:t>
      </w:r>
      <w:r w:rsidR="00996F67">
        <w:t xml:space="preserve"> to be issued re the GDPR changes, IP Inclusive </w:t>
      </w:r>
      <w:r w:rsidR="00A579C3">
        <w:t xml:space="preserve">proposes to do more to put a revised Privacy </w:t>
      </w:r>
      <w:r w:rsidR="00D43066">
        <w:t xml:space="preserve">Notice in front of supporters rather than </w:t>
      </w:r>
      <w:r w:rsidR="001417F4">
        <w:t xml:space="preserve">merely </w:t>
      </w:r>
      <w:r w:rsidR="00D43066">
        <w:t>provide a link</w:t>
      </w:r>
      <w:r w:rsidR="001417F4">
        <w:t xml:space="preserve"> to one</w:t>
      </w:r>
      <w:r w:rsidR="00D43066">
        <w:t xml:space="preserve"> (which others are </w:t>
      </w:r>
      <w:r w:rsidR="001417F4">
        <w:t xml:space="preserve">mostly </w:t>
      </w:r>
      <w:r w:rsidR="00D43066">
        <w:t>doing).</w:t>
      </w:r>
      <w:r w:rsidR="00FF59C4">
        <w:t xml:space="preserve"> It is viewed that the new GDPR requirements are more strict on record keeping </w:t>
      </w:r>
      <w:r w:rsidR="007505D2">
        <w:t>–</w:t>
      </w:r>
      <w:r w:rsidR="00FF59C4">
        <w:t xml:space="preserve"> </w:t>
      </w:r>
      <w:r w:rsidR="007505D2">
        <w:t>what we are doing with personal data, why</w:t>
      </w:r>
      <w:r w:rsidR="00513161">
        <w:t xml:space="preserve"> we are doing it</w:t>
      </w:r>
      <w:r w:rsidR="007505D2">
        <w:t>,</w:t>
      </w:r>
      <w:r w:rsidR="00513161">
        <w:t xml:space="preserve"> recording consent </w:t>
      </w:r>
      <w:r w:rsidR="00554726">
        <w:t xml:space="preserve">to be on a mailing list, and recording </w:t>
      </w:r>
      <w:r w:rsidR="00111353">
        <w:t>requests for removal (and date of removal) from a mailing list.</w:t>
      </w:r>
    </w:p>
    <w:p w14:paraId="57EFECED" w14:textId="21A4D88E" w:rsidR="00295EBD" w:rsidRDefault="00295EBD" w:rsidP="00D534DB">
      <w:r>
        <w:t>Mail</w:t>
      </w:r>
      <w:r w:rsidR="001417F4">
        <w:t xml:space="preserve"> </w:t>
      </w:r>
      <w:r>
        <w:t>Chimp appears to have a good record keeping facility showing dates added to a mailing list and date</w:t>
      </w:r>
      <w:r w:rsidR="00E15E2D">
        <w:t>s</w:t>
      </w:r>
      <w:r>
        <w:t xml:space="preserve"> of </w:t>
      </w:r>
      <w:r w:rsidR="00E15E2D">
        <w:t>removal.</w:t>
      </w:r>
    </w:p>
    <w:p w14:paraId="1047D216" w14:textId="3A55E8DF" w:rsidR="00014953" w:rsidRDefault="008C423B" w:rsidP="00D534DB">
      <w:r>
        <w:lastRenderedPageBreak/>
        <w:t xml:space="preserve">Ben has offered to ask his internal lead on GDPR </w:t>
      </w:r>
      <w:r w:rsidR="00D03CD6">
        <w:t xml:space="preserve">informally </w:t>
      </w:r>
      <w:r>
        <w:t xml:space="preserve">to review </w:t>
      </w:r>
      <w:r w:rsidR="00235866">
        <w:t>Andrea’s proposals</w:t>
      </w:r>
      <w:r w:rsidR="00D03CD6">
        <w:t xml:space="preserve">; the offer was </w:t>
      </w:r>
      <w:r w:rsidR="00014953">
        <w:t xml:space="preserve">very much welcomed and </w:t>
      </w:r>
      <w:r w:rsidR="00D03CD6">
        <w:t>accepted</w:t>
      </w:r>
      <w:r w:rsidR="00014953">
        <w:t>.</w:t>
      </w:r>
      <w:r w:rsidR="00F6195F">
        <w:br/>
      </w:r>
      <w:r w:rsidR="00014953">
        <w:rPr>
          <w:b/>
          <w:u w:val="single"/>
        </w:rPr>
        <w:t>Action:</w:t>
      </w:r>
      <w:r w:rsidR="00014953" w:rsidRPr="00014953">
        <w:rPr>
          <w:b/>
        </w:rPr>
        <w:t xml:space="preserve"> </w:t>
      </w:r>
      <w:r w:rsidR="00014953">
        <w:rPr>
          <w:b/>
        </w:rPr>
        <w:t>Ben</w:t>
      </w:r>
      <w:r w:rsidR="00014953">
        <w:t xml:space="preserve"> to seek an informal view</w:t>
      </w:r>
      <w:r w:rsidR="001417F4">
        <w:t xml:space="preserve"> </w:t>
      </w:r>
      <w:r w:rsidR="00014953">
        <w:t>on the current IP Inclusive proposals</w:t>
      </w:r>
      <w:r w:rsidR="001417F4" w:rsidRPr="001417F4">
        <w:t xml:space="preserve"> </w:t>
      </w:r>
      <w:r w:rsidR="001417F4">
        <w:t>from an in-house expert</w:t>
      </w:r>
      <w:r w:rsidR="005F29B3">
        <w:t>.</w:t>
      </w:r>
    </w:p>
    <w:p w14:paraId="6636E856" w14:textId="6056DDD2" w:rsidR="005F29B3" w:rsidRPr="00FA0EF4" w:rsidRDefault="005F29B3" w:rsidP="00D534DB">
      <w:r>
        <w:t>Andrea will put the final proposals before the IPIM for comment before implementation.</w:t>
      </w:r>
      <w:r w:rsidR="00F6195F">
        <w:br/>
      </w:r>
      <w:r>
        <w:rPr>
          <w:b/>
          <w:u w:val="single"/>
        </w:rPr>
        <w:t>Action:</w:t>
      </w:r>
      <w:r>
        <w:rPr>
          <w:b/>
        </w:rPr>
        <w:t xml:space="preserve"> Andrea</w:t>
      </w:r>
      <w:r w:rsidR="00FA0EF4">
        <w:t xml:space="preserve"> to circulate the final proposals for GDPR compliance to the committee.</w:t>
      </w:r>
    </w:p>
    <w:p w14:paraId="74FCE242" w14:textId="6C4B93E9" w:rsidR="000A041C" w:rsidRDefault="00FA0EF4" w:rsidP="00CE53A7">
      <w:r w:rsidRPr="00F6195F">
        <w:rPr>
          <w:u w:val="single"/>
        </w:rPr>
        <w:t>Donation requests</w:t>
      </w:r>
      <w:r w:rsidR="00041A73">
        <w:rPr>
          <w:u w:val="single"/>
        </w:rPr>
        <w:t xml:space="preserve"> (Agenda item </w:t>
      </w:r>
      <w:r w:rsidR="00F6195F">
        <w:rPr>
          <w:u w:val="single"/>
        </w:rPr>
        <w:t>4</w:t>
      </w:r>
      <w:r w:rsidR="00D55935">
        <w:rPr>
          <w:u w:val="single"/>
        </w:rPr>
        <w:t>)</w:t>
      </w:r>
    </w:p>
    <w:p w14:paraId="5F0AF857" w14:textId="25FE2D6C" w:rsidR="002913F4" w:rsidRDefault="00A2107F" w:rsidP="00CE53A7">
      <w:r>
        <w:t xml:space="preserve">Based on comments received and the need to get requests for </w:t>
      </w:r>
      <w:r w:rsidR="00155EEC">
        <w:t>funding</w:t>
      </w:r>
      <w:r>
        <w:t xml:space="preserve"> out without further delay</w:t>
      </w:r>
      <w:r w:rsidR="00155EEC">
        <w:t xml:space="preserve">, Andrea proposes a shortened request </w:t>
      </w:r>
      <w:r w:rsidR="00C418B3">
        <w:t>list</w:t>
      </w:r>
      <w:r w:rsidR="008A6AEB">
        <w:t xml:space="preserve"> and</w:t>
      </w:r>
      <w:r w:rsidR="00155EEC">
        <w:t xml:space="preserve"> to remove </w:t>
      </w:r>
      <w:r w:rsidR="008A6AEB">
        <w:t xml:space="preserve">the CEO funding pending further discussion </w:t>
      </w:r>
      <w:r w:rsidR="00CD692C">
        <w:t>and advice from within the committee. With the recent pledge of funds for the Careers in Ideas banners from IP Federation (received with thanks)</w:t>
      </w:r>
      <w:r w:rsidR="00FB764C">
        <w:t>, there remain</w:t>
      </w:r>
      <w:r w:rsidR="006E3693">
        <w:t xml:space="preserve"> only</w:t>
      </w:r>
      <w:r w:rsidR="00FB764C">
        <w:t xml:space="preserve"> 2 projects to fund this year</w:t>
      </w:r>
      <w:r w:rsidR="006E3693">
        <w:t>.</w:t>
      </w:r>
      <w:r w:rsidR="00C418B3">
        <w:t xml:space="preserve"> </w:t>
      </w:r>
      <w:r w:rsidR="006E3693">
        <w:t xml:space="preserve">Andrea </w:t>
      </w:r>
      <w:r w:rsidR="00343167">
        <w:t xml:space="preserve">would be sending the </w:t>
      </w:r>
      <w:r w:rsidR="00C418B3">
        <w:t xml:space="preserve">funding </w:t>
      </w:r>
      <w:r w:rsidR="00343167">
        <w:t xml:space="preserve">requests to the task force mailing list and to the Charter signatories, with the emphasis that this would be the only financial </w:t>
      </w:r>
      <w:r w:rsidR="002913F4">
        <w:t>funding request issued for IP Inclusive projects for 2018.</w:t>
      </w:r>
    </w:p>
    <w:p w14:paraId="39C53BDA" w14:textId="0AA07A20" w:rsidR="00CD692C" w:rsidRDefault="00862A7E" w:rsidP="00CE53A7">
      <w:r>
        <w:t xml:space="preserve">The idea of crowd funding was put forward as a possibility to consider. </w:t>
      </w:r>
      <w:r w:rsidR="00B0775C">
        <w:t xml:space="preserve">It was </w:t>
      </w:r>
      <w:r>
        <w:t xml:space="preserve">also </w:t>
      </w:r>
      <w:r w:rsidR="00B0775C">
        <w:t>recommended to plan ahead for 2019 so that project donation requests could be made for 2019 before the end of the calendar year</w:t>
      </w:r>
      <w:r w:rsidR="005F1EE2">
        <w:t xml:space="preserve">. </w:t>
      </w:r>
    </w:p>
    <w:p w14:paraId="52586F16" w14:textId="33979CBC" w:rsidR="0073360C" w:rsidRPr="00242CE4" w:rsidRDefault="00862A7E" w:rsidP="00CE53A7">
      <w:r>
        <w:t>Regarding the p</w:t>
      </w:r>
      <w:r w:rsidR="00327745">
        <w:t>aid secretariat/organiser/CEO</w:t>
      </w:r>
      <w:r>
        <w:t xml:space="preserve">, </w:t>
      </w:r>
      <w:r w:rsidR="00724468">
        <w:t xml:space="preserve">it was felt better to address this </w:t>
      </w:r>
      <w:r w:rsidR="009E08C8">
        <w:t>at</w:t>
      </w:r>
      <w:r w:rsidR="00724468">
        <w:t xml:space="preserve"> a face to face meeting, perhaps </w:t>
      </w:r>
      <w:r w:rsidR="009E08C8">
        <w:t xml:space="preserve">with </w:t>
      </w:r>
      <w:r w:rsidR="001377FD">
        <w:t>lunch included.</w:t>
      </w:r>
      <w:r w:rsidR="00724468">
        <w:t xml:space="preserve"> From the attendees present </w:t>
      </w:r>
      <w:r w:rsidR="00AC75FE">
        <w:t xml:space="preserve">it was thought that </w:t>
      </w:r>
      <w:r w:rsidR="00724468">
        <w:t xml:space="preserve">the next meeting might be a </w:t>
      </w:r>
      <w:r w:rsidR="0073360C">
        <w:t xml:space="preserve">good </w:t>
      </w:r>
      <w:r w:rsidR="00724468">
        <w:t>possibility</w:t>
      </w:r>
      <w:r w:rsidR="00327745">
        <w:t xml:space="preserve">. </w:t>
      </w:r>
      <w:r w:rsidR="003E1816">
        <w:br/>
      </w:r>
      <w:r w:rsidR="0073360C">
        <w:rPr>
          <w:b/>
          <w:u w:val="single"/>
        </w:rPr>
        <w:t>Action:</w:t>
      </w:r>
      <w:r w:rsidR="0073360C">
        <w:rPr>
          <w:b/>
        </w:rPr>
        <w:t xml:space="preserve"> Carol</w:t>
      </w:r>
      <w:r w:rsidR="0073360C">
        <w:t xml:space="preserve"> to investigate availability of the CIPA office </w:t>
      </w:r>
      <w:r w:rsidR="00FA512C">
        <w:t xml:space="preserve">and of all IPIM committee members. If the next meeting is not a possibility then </w:t>
      </w:r>
      <w:r w:rsidR="00FA512C">
        <w:rPr>
          <w:b/>
        </w:rPr>
        <w:t>Andrea</w:t>
      </w:r>
      <w:r w:rsidR="00FA512C">
        <w:t xml:space="preserve"> to investigate alternative dates via a doodle poll.</w:t>
      </w:r>
      <w:r w:rsidR="003E1816">
        <w:br/>
      </w:r>
      <w:r w:rsidR="003E1816">
        <w:rPr>
          <w:b/>
          <w:u w:val="single"/>
        </w:rPr>
        <w:t>Actions carried over:</w:t>
      </w:r>
      <w:r w:rsidR="003E1816">
        <w:rPr>
          <w:b/>
        </w:rPr>
        <w:t xml:space="preserve"> </w:t>
      </w:r>
      <w:r w:rsidR="00242CE4">
        <w:rPr>
          <w:b/>
        </w:rPr>
        <w:br/>
      </w:r>
      <w:r w:rsidR="003E1816">
        <w:rPr>
          <w:b/>
        </w:rPr>
        <w:t>Michael</w:t>
      </w:r>
      <w:r w:rsidR="003E1816">
        <w:t xml:space="preserve"> to investigate CEO/secretariat funding via contacts in WIPO &amp; NOMINET</w:t>
      </w:r>
      <w:r w:rsidR="00242CE4">
        <w:br/>
      </w:r>
      <w:r w:rsidR="00242CE4">
        <w:rPr>
          <w:b/>
        </w:rPr>
        <w:t>Lee &amp; Keven</w:t>
      </w:r>
      <w:r w:rsidR="00242CE4">
        <w:t xml:space="preserve"> to discuss what is the best basis on which to operate with such a paid position: employment, contract or consultancy.</w:t>
      </w:r>
    </w:p>
    <w:p w14:paraId="74840DD4" w14:textId="20BF1091" w:rsidR="0018747E" w:rsidRPr="0018747E" w:rsidRDefault="0018747E" w:rsidP="00CE53A7">
      <w:pPr>
        <w:rPr>
          <w:u w:val="single"/>
        </w:rPr>
      </w:pPr>
      <w:r>
        <w:rPr>
          <w:u w:val="single"/>
        </w:rPr>
        <w:t>Careers in Ideas &amp; potential conflict for CIPA/CITMA (</w:t>
      </w:r>
      <w:r w:rsidR="007A3545">
        <w:rPr>
          <w:u w:val="single"/>
        </w:rPr>
        <w:t>not on the agenda)</w:t>
      </w:r>
    </w:p>
    <w:p w14:paraId="333674D8" w14:textId="17771B7A" w:rsidR="00F95CD3" w:rsidRDefault="008A42E2" w:rsidP="00F95CD3">
      <w:r>
        <w:t xml:space="preserve">CIPA’s internal governance committee is uncomfortable with the current position; it is likely that CITMA also has difficulties too. The issue is with the free nature of the </w:t>
      </w:r>
      <w:r w:rsidR="00AE7A57">
        <w:t>opportunities board on the Careers in Ideas</w:t>
      </w:r>
      <w:r w:rsidR="00AC55EE">
        <w:t xml:space="preserve"> (</w:t>
      </w:r>
      <w:proofErr w:type="spellStart"/>
      <w:r w:rsidR="00AC55EE">
        <w:t>C</w:t>
      </w:r>
      <w:r w:rsidR="008C6D9B">
        <w:t>in</w:t>
      </w:r>
      <w:r w:rsidR="00AC55EE">
        <w:t>I</w:t>
      </w:r>
      <w:proofErr w:type="spellEnd"/>
      <w:r w:rsidR="00AC55EE">
        <w:t xml:space="preserve">) </w:t>
      </w:r>
      <w:r w:rsidR="00AE7A57">
        <w:t xml:space="preserve">website. While the latter is restricted to </w:t>
      </w:r>
      <w:r w:rsidR="00835D40">
        <w:t xml:space="preserve">new entrant and internship possibilities, it was felt that it </w:t>
      </w:r>
      <w:r w:rsidR="00845B39">
        <w:t>confuses</w:t>
      </w:r>
      <w:r w:rsidR="008C6D9B">
        <w:t>,</w:t>
      </w:r>
      <w:r w:rsidR="00845B39">
        <w:t xml:space="preserve"> and stops</w:t>
      </w:r>
      <w:r w:rsidR="00835D40">
        <w:t xml:space="preserve"> CIPA and CITMA being the go-to place </w:t>
      </w:r>
      <w:r w:rsidR="00845B39">
        <w:t>for general recruitment. CITMA especially has a large proportion of new entrant and administrative positions on its site.</w:t>
      </w:r>
      <w:r w:rsidR="009A3287">
        <w:t xml:space="preserve"> CIPA is looking into the proportion of the CIPA </w:t>
      </w:r>
      <w:r w:rsidR="00E26C97">
        <w:t>placements</w:t>
      </w:r>
      <w:r w:rsidR="009A3287">
        <w:t xml:space="preserve"> that link to entry level jobs.</w:t>
      </w:r>
      <w:r w:rsidR="00E26C97">
        <w:t xml:space="preserve"> </w:t>
      </w:r>
      <w:r w:rsidR="00F95CD3">
        <w:t xml:space="preserve">CIPA would also like to see a TOR prepared for the </w:t>
      </w:r>
      <w:proofErr w:type="spellStart"/>
      <w:r w:rsidR="00F95CD3">
        <w:t>C</w:t>
      </w:r>
      <w:r w:rsidR="008C6D9B">
        <w:t>in</w:t>
      </w:r>
      <w:r w:rsidR="00F95CD3">
        <w:t>I</w:t>
      </w:r>
      <w:proofErr w:type="spellEnd"/>
      <w:r w:rsidR="00F95CD3">
        <w:t xml:space="preserve"> opport</w:t>
      </w:r>
      <w:r w:rsidR="00F44FA1">
        <w:t>u</w:t>
      </w:r>
      <w:r w:rsidR="00F95CD3">
        <w:t>nities board.</w:t>
      </w:r>
    </w:p>
    <w:p w14:paraId="459840C0" w14:textId="6E7C45BB" w:rsidR="00F95CD3" w:rsidRDefault="00F95CD3" w:rsidP="00F95CD3">
      <w:r>
        <w:t>Andrea signalled that she has a personal conflict on this issue: as IP Inclusive leader, a</w:t>
      </w:r>
      <w:r w:rsidR="008C6D9B">
        <w:t>n unrestricted</w:t>
      </w:r>
      <w:r>
        <w:t xml:space="preserve"> free listing is in principle preferred.</w:t>
      </w:r>
    </w:p>
    <w:p w14:paraId="3AA34C35" w14:textId="75BDA359" w:rsidR="001377FD" w:rsidRDefault="00E26C97" w:rsidP="00CE53A7">
      <w:r>
        <w:lastRenderedPageBreak/>
        <w:t xml:space="preserve">One possibility being suggested is </w:t>
      </w:r>
      <w:r w:rsidR="00AC55EE">
        <w:t xml:space="preserve">that </w:t>
      </w:r>
      <w:proofErr w:type="spellStart"/>
      <w:r w:rsidR="00AC55EE">
        <w:t>C</w:t>
      </w:r>
      <w:r w:rsidR="008C6D9B">
        <w:t>in</w:t>
      </w:r>
      <w:r w:rsidR="00AC55EE">
        <w:t>I</w:t>
      </w:r>
      <w:proofErr w:type="spellEnd"/>
      <w:r w:rsidR="00AC55EE">
        <w:t xml:space="preserve"> acts as a signpost to the CIPA and CITMA sites and provides appropriate links</w:t>
      </w:r>
      <w:r w:rsidR="00802A9B">
        <w:t xml:space="preserve">, and this may ultimately be </w:t>
      </w:r>
      <w:r w:rsidR="00646CEB">
        <w:t>the best compromise</w:t>
      </w:r>
      <w:r w:rsidR="00AC55EE">
        <w:t xml:space="preserve">. </w:t>
      </w:r>
      <w:r w:rsidR="00F44FA1">
        <w:t>Also</w:t>
      </w:r>
      <w:r w:rsidR="008C6D9B">
        <w:t>,</w:t>
      </w:r>
      <w:r w:rsidR="00F44FA1">
        <w:t xml:space="preserve"> since CIPA’s site does not </w:t>
      </w:r>
      <w:r w:rsidR="00BB3F12">
        <w:t xml:space="preserve">promote internships, open days and work experience, another way to coexist is for the </w:t>
      </w:r>
      <w:proofErr w:type="spellStart"/>
      <w:r w:rsidR="00BB3F12">
        <w:t>C</w:t>
      </w:r>
      <w:r w:rsidR="008C6D9B">
        <w:t>in</w:t>
      </w:r>
      <w:r w:rsidR="00BB3F12">
        <w:t>I</w:t>
      </w:r>
      <w:proofErr w:type="spellEnd"/>
      <w:r w:rsidR="00BB3F12">
        <w:t xml:space="preserve"> site to be limited to such options.</w:t>
      </w:r>
    </w:p>
    <w:p w14:paraId="72FDD9FA" w14:textId="4B9B1F4B" w:rsidR="0003701E" w:rsidRDefault="0003701E" w:rsidP="00CE53A7">
      <w:r>
        <w:t>This issue could perhaps be more easily addressed in a face to face meeting</w:t>
      </w:r>
      <w:r w:rsidR="003E1816">
        <w:t xml:space="preserve">. </w:t>
      </w:r>
      <w:r>
        <w:t xml:space="preserve"> </w:t>
      </w:r>
    </w:p>
    <w:p w14:paraId="13F22F4E" w14:textId="20C3FBD2" w:rsidR="00E06281" w:rsidRDefault="00A85D61" w:rsidP="00E06281">
      <w:r>
        <w:rPr>
          <w:u w:val="single"/>
        </w:rPr>
        <w:t xml:space="preserve">Progressing other 2018 plans, </w:t>
      </w:r>
      <w:proofErr w:type="gramStart"/>
      <w:r w:rsidR="00E06281" w:rsidRPr="009C6E7A">
        <w:rPr>
          <w:u w:val="single"/>
        </w:rPr>
        <w:t>Moderating</w:t>
      </w:r>
      <w:proofErr w:type="gramEnd"/>
      <w:r w:rsidR="00E06281" w:rsidRPr="009C6E7A">
        <w:rPr>
          <w:u w:val="single"/>
        </w:rPr>
        <w:t xml:space="preserve"> social media communications; Key terms for supporter guidelines; &amp; What if anything to do about benchmarking data (Agenda items </w:t>
      </w:r>
      <w:r w:rsidR="009A3A15">
        <w:rPr>
          <w:u w:val="single"/>
        </w:rPr>
        <w:t>5 to 8)</w:t>
      </w:r>
    </w:p>
    <w:p w14:paraId="79F6DFDC" w14:textId="438D317E" w:rsidR="009C6E7A" w:rsidRDefault="009C6E7A" w:rsidP="00E06281">
      <w:r>
        <w:t>All deferred to next meeting.</w:t>
      </w:r>
    </w:p>
    <w:p w14:paraId="1AB0882A" w14:textId="013C905E" w:rsidR="009C6E7A" w:rsidRDefault="009C6E7A" w:rsidP="00E06281">
      <w:r>
        <w:rPr>
          <w:u w:val="single"/>
        </w:rPr>
        <w:t>Date o</w:t>
      </w:r>
      <w:r w:rsidR="00407B0B">
        <w:rPr>
          <w:u w:val="single"/>
        </w:rPr>
        <w:t>f</w:t>
      </w:r>
      <w:r>
        <w:rPr>
          <w:u w:val="single"/>
        </w:rPr>
        <w:t xml:space="preserve"> Next Meeting</w:t>
      </w:r>
      <w:r w:rsidR="00447E20">
        <w:rPr>
          <w:u w:val="single"/>
        </w:rPr>
        <w:t xml:space="preserve"> (Agenda Item </w:t>
      </w:r>
      <w:r w:rsidR="009A3A15">
        <w:rPr>
          <w:u w:val="single"/>
        </w:rPr>
        <w:t>9</w:t>
      </w:r>
      <w:r w:rsidR="00F636E4">
        <w:rPr>
          <w:u w:val="single"/>
        </w:rPr>
        <w:t>)</w:t>
      </w:r>
      <w:r>
        <w:t>:</w:t>
      </w:r>
    </w:p>
    <w:p w14:paraId="4F9EB43D" w14:textId="77777777" w:rsidR="00555774" w:rsidRDefault="00D10E5B" w:rsidP="00F636E4">
      <w:r>
        <w:t xml:space="preserve">17 May 2018. </w:t>
      </w:r>
    </w:p>
    <w:p w14:paraId="0E00BB14" w14:textId="3B9B4B26" w:rsidR="002F5C17" w:rsidRDefault="00D10E5B" w:rsidP="00F636E4">
      <w:r>
        <w:t>Carol to investigate the possibility of a face to face meeting extending over lunch (see actions above).</w:t>
      </w:r>
      <w:r w:rsidR="002D74E1">
        <w:t xml:space="preserve"> Note it was requested that a telephone link also be made available in case of last minute problems in attendance. </w:t>
      </w:r>
    </w:p>
    <w:sectPr w:rsidR="002F5C17" w:rsidSect="00F04D87"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A9C32" w14:textId="77777777" w:rsidR="00C20124" w:rsidRDefault="00C20124" w:rsidP="00B91976">
      <w:pPr>
        <w:spacing w:after="0" w:line="240" w:lineRule="auto"/>
      </w:pPr>
      <w:r>
        <w:separator/>
      </w:r>
    </w:p>
  </w:endnote>
  <w:endnote w:type="continuationSeparator" w:id="0">
    <w:p w14:paraId="6D0322B2" w14:textId="77777777" w:rsidR="00C20124" w:rsidRDefault="00C20124" w:rsidP="00B9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9C9FE" w14:textId="77777777" w:rsidR="00660877" w:rsidRDefault="00660877">
    <w:pPr>
      <w:pStyle w:val="Footer"/>
      <w:rPr>
        <w:sz w:val="18"/>
        <w:szCs w:val="18"/>
      </w:rPr>
    </w:pPr>
  </w:p>
  <w:p w14:paraId="1C56D08B" w14:textId="77777777" w:rsidR="00684125" w:rsidRPr="00B91976" w:rsidRDefault="00684125">
    <w:pPr>
      <w:pStyle w:val="Footer"/>
      <w:rPr>
        <w:sz w:val="18"/>
        <w:szCs w:val="18"/>
      </w:rPr>
    </w:pPr>
  </w:p>
  <w:p w14:paraId="5B664E79" w14:textId="77777777" w:rsidR="000C6F81" w:rsidRDefault="000C6F81" w:rsidP="000C6F81">
    <w:pPr>
      <w:pStyle w:val="Footer"/>
      <w:rPr>
        <w:sz w:val="18"/>
        <w:szCs w:val="18"/>
      </w:rPr>
    </w:pPr>
    <w:r>
      <w:rPr>
        <w:sz w:val="18"/>
        <w:szCs w:val="18"/>
      </w:rPr>
      <w:t>IP Inclusive Management</w:t>
    </w:r>
  </w:p>
  <w:p w14:paraId="7C08F040" w14:textId="0FA094EA" w:rsidR="00B91976" w:rsidRPr="00B91976" w:rsidRDefault="000C6F81" w:rsidP="000C6F81">
    <w:pPr>
      <w:pStyle w:val="Footer"/>
      <w:rPr>
        <w:sz w:val="18"/>
        <w:szCs w:val="18"/>
      </w:rPr>
    </w:pPr>
    <w:r>
      <w:rPr>
        <w:sz w:val="18"/>
        <w:szCs w:val="18"/>
      </w:rPr>
      <w:t>Agenda</w:t>
    </w:r>
    <w:r w:rsidR="00D22113">
      <w:rPr>
        <w:sz w:val="18"/>
        <w:szCs w:val="18"/>
      </w:rPr>
      <w:t xml:space="preserve"> &amp;c</w:t>
    </w:r>
    <w:r>
      <w:rPr>
        <w:sz w:val="18"/>
        <w:szCs w:val="18"/>
      </w:rPr>
      <w:t xml:space="preserve"> for 1</w:t>
    </w:r>
    <w:r w:rsidR="00950E70">
      <w:rPr>
        <w:sz w:val="18"/>
        <w:szCs w:val="18"/>
      </w:rPr>
      <w:t>9.4</w:t>
    </w:r>
    <w:r>
      <w:rPr>
        <w:sz w:val="18"/>
        <w:szCs w:val="18"/>
      </w:rPr>
      <w:t xml:space="preserve">.18 </w:t>
    </w:r>
    <w:proofErr w:type="spellStart"/>
    <w:r>
      <w:rPr>
        <w:sz w:val="18"/>
        <w:szCs w:val="18"/>
      </w:rPr>
      <w:t>mtng</w:t>
    </w:r>
    <w:proofErr w:type="spellEnd"/>
    <w:r w:rsidR="00B91976" w:rsidRPr="00B91976">
      <w:rPr>
        <w:sz w:val="18"/>
        <w:szCs w:val="18"/>
      </w:rPr>
      <w:tab/>
    </w:r>
    <w:r w:rsidR="00B91976" w:rsidRPr="00B91976">
      <w:rPr>
        <w:sz w:val="18"/>
        <w:szCs w:val="18"/>
      </w:rPr>
      <w:tab/>
    </w:r>
    <w:r w:rsidR="00B91976" w:rsidRPr="00B91976">
      <w:rPr>
        <w:sz w:val="18"/>
        <w:szCs w:val="18"/>
      </w:rPr>
      <w:tab/>
    </w:r>
    <w:r w:rsidR="00B91976" w:rsidRPr="00B91976">
      <w:rPr>
        <w:sz w:val="18"/>
        <w:szCs w:val="18"/>
      </w:rPr>
      <w:fldChar w:fldCharType="begin"/>
    </w:r>
    <w:r w:rsidR="00B91976" w:rsidRPr="00B91976">
      <w:rPr>
        <w:sz w:val="18"/>
        <w:szCs w:val="18"/>
      </w:rPr>
      <w:instrText xml:space="preserve"> PAGE   \* MERGEFORMAT </w:instrText>
    </w:r>
    <w:r w:rsidR="00B91976" w:rsidRPr="00B91976">
      <w:rPr>
        <w:sz w:val="18"/>
        <w:szCs w:val="18"/>
      </w:rPr>
      <w:fldChar w:fldCharType="separate"/>
    </w:r>
    <w:r w:rsidR="003F1E4C">
      <w:rPr>
        <w:noProof/>
        <w:sz w:val="18"/>
        <w:szCs w:val="18"/>
      </w:rPr>
      <w:t>2</w:t>
    </w:r>
    <w:r w:rsidR="00B91976" w:rsidRPr="00B91976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AF1D3" w14:textId="77777777" w:rsidR="00F04D87" w:rsidRDefault="00F04D87" w:rsidP="00F04D87">
    <w:pPr>
      <w:pStyle w:val="Footer"/>
      <w:rPr>
        <w:sz w:val="18"/>
        <w:szCs w:val="18"/>
      </w:rPr>
    </w:pPr>
  </w:p>
  <w:p w14:paraId="3F9992EE" w14:textId="77777777" w:rsidR="00F04D87" w:rsidRPr="00B91976" w:rsidRDefault="00F04D87" w:rsidP="00F04D87">
    <w:pPr>
      <w:pStyle w:val="Footer"/>
      <w:rPr>
        <w:sz w:val="18"/>
        <w:szCs w:val="18"/>
      </w:rPr>
    </w:pPr>
  </w:p>
  <w:p w14:paraId="01A68F34" w14:textId="6B2AE6E0" w:rsidR="00F04D87" w:rsidRDefault="00B92820" w:rsidP="00F04D87">
    <w:pPr>
      <w:pStyle w:val="Footer"/>
      <w:rPr>
        <w:sz w:val="18"/>
        <w:szCs w:val="18"/>
      </w:rPr>
    </w:pPr>
    <w:r>
      <w:rPr>
        <w:sz w:val="18"/>
        <w:szCs w:val="18"/>
      </w:rPr>
      <w:t>IP Inclusive</w:t>
    </w:r>
    <w:r w:rsidR="000C6F81">
      <w:rPr>
        <w:sz w:val="18"/>
        <w:szCs w:val="18"/>
      </w:rPr>
      <w:t xml:space="preserve"> Management</w:t>
    </w:r>
  </w:p>
  <w:p w14:paraId="6DD07017" w14:textId="30B75661" w:rsidR="00F04D87" w:rsidRPr="00F04D87" w:rsidRDefault="001770F1">
    <w:pPr>
      <w:pStyle w:val="Footer"/>
      <w:rPr>
        <w:sz w:val="18"/>
        <w:szCs w:val="18"/>
      </w:rPr>
    </w:pPr>
    <w:r>
      <w:rPr>
        <w:sz w:val="18"/>
        <w:szCs w:val="18"/>
      </w:rPr>
      <w:t xml:space="preserve">Minutes IP Management </w:t>
    </w:r>
    <w:proofErr w:type="spellStart"/>
    <w:r>
      <w:rPr>
        <w:sz w:val="18"/>
        <w:szCs w:val="18"/>
      </w:rPr>
      <w:t>Mtg</w:t>
    </w:r>
    <w:proofErr w:type="spellEnd"/>
    <w:r>
      <w:rPr>
        <w:sz w:val="18"/>
        <w:szCs w:val="18"/>
      </w:rPr>
      <w:t xml:space="preserve"> 15 March 2018</w:t>
    </w:r>
    <w:r w:rsidR="00F04D87" w:rsidRPr="00B91976">
      <w:rPr>
        <w:sz w:val="18"/>
        <w:szCs w:val="18"/>
      </w:rPr>
      <w:tab/>
    </w:r>
    <w:r w:rsidR="00F04D87" w:rsidRPr="00B91976">
      <w:rPr>
        <w:sz w:val="18"/>
        <w:szCs w:val="18"/>
      </w:rPr>
      <w:tab/>
    </w:r>
    <w:r w:rsidR="00F04D87" w:rsidRPr="00B91976">
      <w:rPr>
        <w:sz w:val="18"/>
        <w:szCs w:val="18"/>
      </w:rPr>
      <w:tab/>
    </w:r>
    <w:r w:rsidR="00F04D87" w:rsidRPr="00B91976">
      <w:rPr>
        <w:sz w:val="18"/>
        <w:szCs w:val="18"/>
      </w:rPr>
      <w:fldChar w:fldCharType="begin"/>
    </w:r>
    <w:r w:rsidR="00F04D87" w:rsidRPr="00B91976">
      <w:rPr>
        <w:sz w:val="18"/>
        <w:szCs w:val="18"/>
      </w:rPr>
      <w:instrText xml:space="preserve"> PAGE   \* MERGEFORMAT </w:instrText>
    </w:r>
    <w:r w:rsidR="00F04D87" w:rsidRPr="00B91976">
      <w:rPr>
        <w:sz w:val="18"/>
        <w:szCs w:val="18"/>
      </w:rPr>
      <w:fldChar w:fldCharType="separate"/>
    </w:r>
    <w:r w:rsidR="003F1E4C">
      <w:rPr>
        <w:noProof/>
        <w:sz w:val="18"/>
        <w:szCs w:val="18"/>
      </w:rPr>
      <w:t>1</w:t>
    </w:r>
    <w:r w:rsidR="00F04D87" w:rsidRPr="00B9197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5C501" w14:textId="77777777" w:rsidR="00C20124" w:rsidRDefault="00C20124" w:rsidP="00B91976">
      <w:pPr>
        <w:spacing w:after="0" w:line="240" w:lineRule="auto"/>
      </w:pPr>
      <w:r>
        <w:separator/>
      </w:r>
    </w:p>
  </w:footnote>
  <w:footnote w:type="continuationSeparator" w:id="0">
    <w:p w14:paraId="4577012B" w14:textId="77777777" w:rsidR="00C20124" w:rsidRDefault="00C20124" w:rsidP="00B9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CD96F" w14:textId="77777777" w:rsidR="00F04D87" w:rsidRDefault="00F04D87" w:rsidP="00F04D8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5F71B04" wp14:editId="23D45E18">
          <wp:extent cx="931247" cy="6858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32" cy="686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66E5F2C" w14:textId="77777777" w:rsidR="00F04D87" w:rsidRDefault="00F04D87" w:rsidP="00F04D87">
    <w:pPr>
      <w:pStyle w:val="Header"/>
      <w:jc w:val="right"/>
    </w:pPr>
  </w:p>
  <w:p w14:paraId="634611BE" w14:textId="77777777" w:rsidR="00F04D87" w:rsidRDefault="00F04D87" w:rsidP="00F04D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CD0"/>
    <w:multiLevelType w:val="hybridMultilevel"/>
    <w:tmpl w:val="6082AF42"/>
    <w:lvl w:ilvl="0" w:tplc="3204501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4FD4"/>
    <w:multiLevelType w:val="hybridMultilevel"/>
    <w:tmpl w:val="9D84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A233D"/>
    <w:multiLevelType w:val="multilevel"/>
    <w:tmpl w:val="37447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E459F"/>
    <w:multiLevelType w:val="hybridMultilevel"/>
    <w:tmpl w:val="4A28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E4083"/>
    <w:multiLevelType w:val="hybridMultilevel"/>
    <w:tmpl w:val="5E3EE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3438D"/>
    <w:multiLevelType w:val="hybridMultilevel"/>
    <w:tmpl w:val="4F225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02059"/>
    <w:multiLevelType w:val="hybridMultilevel"/>
    <w:tmpl w:val="B89CD81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14BA8"/>
    <w:multiLevelType w:val="hybridMultilevel"/>
    <w:tmpl w:val="B164F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56298"/>
    <w:multiLevelType w:val="hybridMultilevel"/>
    <w:tmpl w:val="6854C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922D7"/>
    <w:multiLevelType w:val="hybridMultilevel"/>
    <w:tmpl w:val="76E6D2C4"/>
    <w:lvl w:ilvl="0" w:tplc="3204501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74F9A"/>
    <w:multiLevelType w:val="hybridMultilevel"/>
    <w:tmpl w:val="33D8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6D356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F300E"/>
    <w:multiLevelType w:val="hybridMultilevel"/>
    <w:tmpl w:val="CE6485CA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F50A446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B8"/>
    <w:rsid w:val="00000DEB"/>
    <w:rsid w:val="00004EA1"/>
    <w:rsid w:val="00005A78"/>
    <w:rsid w:val="00007B75"/>
    <w:rsid w:val="00012AB0"/>
    <w:rsid w:val="00014953"/>
    <w:rsid w:val="00015ED3"/>
    <w:rsid w:val="00020450"/>
    <w:rsid w:val="000214A9"/>
    <w:rsid w:val="000232B1"/>
    <w:rsid w:val="00023A9D"/>
    <w:rsid w:val="0002444F"/>
    <w:rsid w:val="00027C47"/>
    <w:rsid w:val="000304A9"/>
    <w:rsid w:val="0003701E"/>
    <w:rsid w:val="00041A73"/>
    <w:rsid w:val="00041D32"/>
    <w:rsid w:val="00053A86"/>
    <w:rsid w:val="00055CE9"/>
    <w:rsid w:val="00056D8C"/>
    <w:rsid w:val="000571E8"/>
    <w:rsid w:val="000578E8"/>
    <w:rsid w:val="00064A6D"/>
    <w:rsid w:val="000654ED"/>
    <w:rsid w:val="00066E0F"/>
    <w:rsid w:val="00074D65"/>
    <w:rsid w:val="00081F50"/>
    <w:rsid w:val="00082829"/>
    <w:rsid w:val="00083631"/>
    <w:rsid w:val="0008403E"/>
    <w:rsid w:val="00084A3E"/>
    <w:rsid w:val="00084A5D"/>
    <w:rsid w:val="00084B62"/>
    <w:rsid w:val="00085074"/>
    <w:rsid w:val="00091E28"/>
    <w:rsid w:val="00093358"/>
    <w:rsid w:val="00094CBA"/>
    <w:rsid w:val="000A041C"/>
    <w:rsid w:val="000A08B9"/>
    <w:rsid w:val="000A0D1F"/>
    <w:rsid w:val="000A2440"/>
    <w:rsid w:val="000A2F77"/>
    <w:rsid w:val="000B1935"/>
    <w:rsid w:val="000B2A9E"/>
    <w:rsid w:val="000B503F"/>
    <w:rsid w:val="000C44F9"/>
    <w:rsid w:val="000C6F81"/>
    <w:rsid w:val="000C74F5"/>
    <w:rsid w:val="000D1588"/>
    <w:rsid w:val="000D2AE2"/>
    <w:rsid w:val="000D34CB"/>
    <w:rsid w:val="000D6ACC"/>
    <w:rsid w:val="000E0643"/>
    <w:rsid w:val="000E0D48"/>
    <w:rsid w:val="000E2491"/>
    <w:rsid w:val="000E3922"/>
    <w:rsid w:val="000E7896"/>
    <w:rsid w:val="000F1F02"/>
    <w:rsid w:val="000F2EA0"/>
    <w:rsid w:val="000F3452"/>
    <w:rsid w:val="000F4E6D"/>
    <w:rsid w:val="000F7B38"/>
    <w:rsid w:val="00102BCA"/>
    <w:rsid w:val="00103544"/>
    <w:rsid w:val="00106360"/>
    <w:rsid w:val="00111353"/>
    <w:rsid w:val="00112572"/>
    <w:rsid w:val="001129B0"/>
    <w:rsid w:val="0011373B"/>
    <w:rsid w:val="001301C4"/>
    <w:rsid w:val="0013227A"/>
    <w:rsid w:val="00133DA5"/>
    <w:rsid w:val="00136BEA"/>
    <w:rsid w:val="001377FD"/>
    <w:rsid w:val="00137F6D"/>
    <w:rsid w:val="001417F4"/>
    <w:rsid w:val="00141E8B"/>
    <w:rsid w:val="0014307C"/>
    <w:rsid w:val="00143A33"/>
    <w:rsid w:val="00151474"/>
    <w:rsid w:val="0015232E"/>
    <w:rsid w:val="001527BE"/>
    <w:rsid w:val="00155C76"/>
    <w:rsid w:val="00155D4F"/>
    <w:rsid w:val="00155EEC"/>
    <w:rsid w:val="00156ABD"/>
    <w:rsid w:val="001616B2"/>
    <w:rsid w:val="00162608"/>
    <w:rsid w:val="00162D28"/>
    <w:rsid w:val="001631AC"/>
    <w:rsid w:val="001638F5"/>
    <w:rsid w:val="00163915"/>
    <w:rsid w:val="00164902"/>
    <w:rsid w:val="0016500D"/>
    <w:rsid w:val="00166F9F"/>
    <w:rsid w:val="00167359"/>
    <w:rsid w:val="00167CD0"/>
    <w:rsid w:val="00171AA2"/>
    <w:rsid w:val="0017236F"/>
    <w:rsid w:val="001756E1"/>
    <w:rsid w:val="001770F1"/>
    <w:rsid w:val="00177DD9"/>
    <w:rsid w:val="00182E7D"/>
    <w:rsid w:val="00183499"/>
    <w:rsid w:val="0018747E"/>
    <w:rsid w:val="001929A0"/>
    <w:rsid w:val="00192E05"/>
    <w:rsid w:val="001A04AC"/>
    <w:rsid w:val="001A65EE"/>
    <w:rsid w:val="001A7AA7"/>
    <w:rsid w:val="001B1850"/>
    <w:rsid w:val="001C3237"/>
    <w:rsid w:val="001C3947"/>
    <w:rsid w:val="001C3CBE"/>
    <w:rsid w:val="001C4065"/>
    <w:rsid w:val="001C6698"/>
    <w:rsid w:val="001D277B"/>
    <w:rsid w:val="001D2A61"/>
    <w:rsid w:val="001D50FB"/>
    <w:rsid w:val="001E2F16"/>
    <w:rsid w:val="001E5390"/>
    <w:rsid w:val="001E6AAA"/>
    <w:rsid w:val="001F0051"/>
    <w:rsid w:val="001F0266"/>
    <w:rsid w:val="001F13B7"/>
    <w:rsid w:val="001F62AF"/>
    <w:rsid w:val="0020006A"/>
    <w:rsid w:val="002023B4"/>
    <w:rsid w:val="0020252A"/>
    <w:rsid w:val="00202E83"/>
    <w:rsid w:val="00203441"/>
    <w:rsid w:val="00213C72"/>
    <w:rsid w:val="00216828"/>
    <w:rsid w:val="00220D83"/>
    <w:rsid w:val="002214F3"/>
    <w:rsid w:val="00221F22"/>
    <w:rsid w:val="002220F1"/>
    <w:rsid w:val="002238BC"/>
    <w:rsid w:val="00224746"/>
    <w:rsid w:val="002253C8"/>
    <w:rsid w:val="00225559"/>
    <w:rsid w:val="0022614E"/>
    <w:rsid w:val="00226E41"/>
    <w:rsid w:val="002309C5"/>
    <w:rsid w:val="00230AA6"/>
    <w:rsid w:val="0023290E"/>
    <w:rsid w:val="00235866"/>
    <w:rsid w:val="00235E7C"/>
    <w:rsid w:val="0023694A"/>
    <w:rsid w:val="00237AD5"/>
    <w:rsid w:val="002407E9"/>
    <w:rsid w:val="00242CE4"/>
    <w:rsid w:val="00243D85"/>
    <w:rsid w:val="00244EF6"/>
    <w:rsid w:val="00245EFA"/>
    <w:rsid w:val="00247D11"/>
    <w:rsid w:val="0025502A"/>
    <w:rsid w:val="00257AA0"/>
    <w:rsid w:val="0026162B"/>
    <w:rsid w:val="00261715"/>
    <w:rsid w:val="00267535"/>
    <w:rsid w:val="002719E0"/>
    <w:rsid w:val="002725AB"/>
    <w:rsid w:val="00273664"/>
    <w:rsid w:val="00276C87"/>
    <w:rsid w:val="002778D8"/>
    <w:rsid w:val="0028255E"/>
    <w:rsid w:val="002835E7"/>
    <w:rsid w:val="00290086"/>
    <w:rsid w:val="002913F4"/>
    <w:rsid w:val="00291653"/>
    <w:rsid w:val="00295753"/>
    <w:rsid w:val="00295EBD"/>
    <w:rsid w:val="00296269"/>
    <w:rsid w:val="002A20AA"/>
    <w:rsid w:val="002A56CE"/>
    <w:rsid w:val="002B5AED"/>
    <w:rsid w:val="002C149E"/>
    <w:rsid w:val="002C16B0"/>
    <w:rsid w:val="002C1CF8"/>
    <w:rsid w:val="002C1D91"/>
    <w:rsid w:val="002C4FB2"/>
    <w:rsid w:val="002C6120"/>
    <w:rsid w:val="002C6E58"/>
    <w:rsid w:val="002D25A4"/>
    <w:rsid w:val="002D442C"/>
    <w:rsid w:val="002D4CCE"/>
    <w:rsid w:val="002D5F4A"/>
    <w:rsid w:val="002D74E1"/>
    <w:rsid w:val="002E4135"/>
    <w:rsid w:val="002E5E39"/>
    <w:rsid w:val="002F345B"/>
    <w:rsid w:val="002F5C17"/>
    <w:rsid w:val="002F7EE3"/>
    <w:rsid w:val="00301685"/>
    <w:rsid w:val="00302617"/>
    <w:rsid w:val="00304105"/>
    <w:rsid w:val="00307934"/>
    <w:rsid w:val="003100E9"/>
    <w:rsid w:val="0031036B"/>
    <w:rsid w:val="00310B17"/>
    <w:rsid w:val="00311C7E"/>
    <w:rsid w:val="003131AB"/>
    <w:rsid w:val="00314378"/>
    <w:rsid w:val="003147F3"/>
    <w:rsid w:val="00314963"/>
    <w:rsid w:val="00315177"/>
    <w:rsid w:val="003206AD"/>
    <w:rsid w:val="003219A2"/>
    <w:rsid w:val="00324E0E"/>
    <w:rsid w:val="0032524E"/>
    <w:rsid w:val="00327745"/>
    <w:rsid w:val="0033227E"/>
    <w:rsid w:val="003329DF"/>
    <w:rsid w:val="00333B3F"/>
    <w:rsid w:val="00334087"/>
    <w:rsid w:val="00334EE5"/>
    <w:rsid w:val="003419FA"/>
    <w:rsid w:val="0034264C"/>
    <w:rsid w:val="00342742"/>
    <w:rsid w:val="00343167"/>
    <w:rsid w:val="00351B7C"/>
    <w:rsid w:val="00353338"/>
    <w:rsid w:val="0035469F"/>
    <w:rsid w:val="00360C7D"/>
    <w:rsid w:val="003610DA"/>
    <w:rsid w:val="00364515"/>
    <w:rsid w:val="00365033"/>
    <w:rsid w:val="003660DD"/>
    <w:rsid w:val="0037355D"/>
    <w:rsid w:val="003736A9"/>
    <w:rsid w:val="00374D94"/>
    <w:rsid w:val="00375966"/>
    <w:rsid w:val="00376094"/>
    <w:rsid w:val="00380FC7"/>
    <w:rsid w:val="003822D8"/>
    <w:rsid w:val="00385A56"/>
    <w:rsid w:val="00395FBB"/>
    <w:rsid w:val="003A6C9B"/>
    <w:rsid w:val="003B3547"/>
    <w:rsid w:val="003B3674"/>
    <w:rsid w:val="003C08FB"/>
    <w:rsid w:val="003C1FD0"/>
    <w:rsid w:val="003C3FFD"/>
    <w:rsid w:val="003C4B00"/>
    <w:rsid w:val="003C5418"/>
    <w:rsid w:val="003C6278"/>
    <w:rsid w:val="003C7F26"/>
    <w:rsid w:val="003D2283"/>
    <w:rsid w:val="003E1816"/>
    <w:rsid w:val="003E3B1C"/>
    <w:rsid w:val="003E47E6"/>
    <w:rsid w:val="003E4F4C"/>
    <w:rsid w:val="003F1696"/>
    <w:rsid w:val="003F1E4C"/>
    <w:rsid w:val="003F222E"/>
    <w:rsid w:val="003F3612"/>
    <w:rsid w:val="003F4208"/>
    <w:rsid w:val="00405E03"/>
    <w:rsid w:val="00406D69"/>
    <w:rsid w:val="00407B0B"/>
    <w:rsid w:val="004131B7"/>
    <w:rsid w:val="00413DF1"/>
    <w:rsid w:val="0042102E"/>
    <w:rsid w:val="00426C6F"/>
    <w:rsid w:val="00427B06"/>
    <w:rsid w:val="004311C9"/>
    <w:rsid w:val="0043759C"/>
    <w:rsid w:val="0044312B"/>
    <w:rsid w:val="00444168"/>
    <w:rsid w:val="00447E20"/>
    <w:rsid w:val="0045091D"/>
    <w:rsid w:val="004527FC"/>
    <w:rsid w:val="00452F9D"/>
    <w:rsid w:val="004532A7"/>
    <w:rsid w:val="0045447E"/>
    <w:rsid w:val="0045585A"/>
    <w:rsid w:val="0046318B"/>
    <w:rsid w:val="00464EC6"/>
    <w:rsid w:val="00467BD4"/>
    <w:rsid w:val="004729DD"/>
    <w:rsid w:val="00473515"/>
    <w:rsid w:val="0047442D"/>
    <w:rsid w:val="00475B61"/>
    <w:rsid w:val="0047779F"/>
    <w:rsid w:val="00483E3F"/>
    <w:rsid w:val="00485687"/>
    <w:rsid w:val="00486F7C"/>
    <w:rsid w:val="00494E91"/>
    <w:rsid w:val="00496953"/>
    <w:rsid w:val="00497A46"/>
    <w:rsid w:val="004A159F"/>
    <w:rsid w:val="004A3DCE"/>
    <w:rsid w:val="004A53BD"/>
    <w:rsid w:val="004A5636"/>
    <w:rsid w:val="004B640F"/>
    <w:rsid w:val="004B6CEA"/>
    <w:rsid w:val="004B77EF"/>
    <w:rsid w:val="004C0B1D"/>
    <w:rsid w:val="004C25E9"/>
    <w:rsid w:val="004C2C4B"/>
    <w:rsid w:val="004C32F5"/>
    <w:rsid w:val="004D076D"/>
    <w:rsid w:val="004D40F1"/>
    <w:rsid w:val="004D5206"/>
    <w:rsid w:val="004D5510"/>
    <w:rsid w:val="004D61FA"/>
    <w:rsid w:val="004E00B3"/>
    <w:rsid w:val="004E14A8"/>
    <w:rsid w:val="004E1DE3"/>
    <w:rsid w:val="004E5080"/>
    <w:rsid w:val="004E7674"/>
    <w:rsid w:val="004E7809"/>
    <w:rsid w:val="004F3EE8"/>
    <w:rsid w:val="004F619C"/>
    <w:rsid w:val="0050067B"/>
    <w:rsid w:val="005024D7"/>
    <w:rsid w:val="00504FB6"/>
    <w:rsid w:val="00510603"/>
    <w:rsid w:val="00513161"/>
    <w:rsid w:val="0051331B"/>
    <w:rsid w:val="00513895"/>
    <w:rsid w:val="00517099"/>
    <w:rsid w:val="0052623B"/>
    <w:rsid w:val="00526785"/>
    <w:rsid w:val="00530298"/>
    <w:rsid w:val="00533028"/>
    <w:rsid w:val="005368E7"/>
    <w:rsid w:val="00537D15"/>
    <w:rsid w:val="00540C82"/>
    <w:rsid w:val="005417A9"/>
    <w:rsid w:val="00541E2E"/>
    <w:rsid w:val="005437D0"/>
    <w:rsid w:val="0054719F"/>
    <w:rsid w:val="00552EA2"/>
    <w:rsid w:val="00553DD6"/>
    <w:rsid w:val="005546F7"/>
    <w:rsid w:val="00554726"/>
    <w:rsid w:val="00555774"/>
    <w:rsid w:val="0055738D"/>
    <w:rsid w:val="005636B3"/>
    <w:rsid w:val="00564B36"/>
    <w:rsid w:val="00570CA1"/>
    <w:rsid w:val="00581C8E"/>
    <w:rsid w:val="00582B8B"/>
    <w:rsid w:val="00583CC5"/>
    <w:rsid w:val="00584F68"/>
    <w:rsid w:val="00584FFB"/>
    <w:rsid w:val="00585A42"/>
    <w:rsid w:val="00587F52"/>
    <w:rsid w:val="00593973"/>
    <w:rsid w:val="00593A0C"/>
    <w:rsid w:val="00593C20"/>
    <w:rsid w:val="00594A53"/>
    <w:rsid w:val="00596A07"/>
    <w:rsid w:val="0059780D"/>
    <w:rsid w:val="00597CE1"/>
    <w:rsid w:val="005A2889"/>
    <w:rsid w:val="005B019A"/>
    <w:rsid w:val="005B0F5F"/>
    <w:rsid w:val="005B2A8E"/>
    <w:rsid w:val="005B2D24"/>
    <w:rsid w:val="005B3594"/>
    <w:rsid w:val="005B5FDF"/>
    <w:rsid w:val="005B6000"/>
    <w:rsid w:val="005B6370"/>
    <w:rsid w:val="005C7213"/>
    <w:rsid w:val="005D27CE"/>
    <w:rsid w:val="005D2CA1"/>
    <w:rsid w:val="005D3752"/>
    <w:rsid w:val="005E1E88"/>
    <w:rsid w:val="005E2F28"/>
    <w:rsid w:val="005E347B"/>
    <w:rsid w:val="005E5274"/>
    <w:rsid w:val="005E5DDC"/>
    <w:rsid w:val="005E6824"/>
    <w:rsid w:val="005F1EE2"/>
    <w:rsid w:val="005F29B3"/>
    <w:rsid w:val="005F6EB5"/>
    <w:rsid w:val="005F7627"/>
    <w:rsid w:val="00605B93"/>
    <w:rsid w:val="00606F5D"/>
    <w:rsid w:val="00610938"/>
    <w:rsid w:val="006153E9"/>
    <w:rsid w:val="00615FEC"/>
    <w:rsid w:val="00616E25"/>
    <w:rsid w:val="006229A0"/>
    <w:rsid w:val="00627BB7"/>
    <w:rsid w:val="00630842"/>
    <w:rsid w:val="006326D4"/>
    <w:rsid w:val="0063445A"/>
    <w:rsid w:val="0063543C"/>
    <w:rsid w:val="006363C9"/>
    <w:rsid w:val="006375FA"/>
    <w:rsid w:val="00642B74"/>
    <w:rsid w:val="00644B29"/>
    <w:rsid w:val="0064614B"/>
    <w:rsid w:val="00646CEB"/>
    <w:rsid w:val="006503D8"/>
    <w:rsid w:val="00650EDE"/>
    <w:rsid w:val="00653B1C"/>
    <w:rsid w:val="00654DC4"/>
    <w:rsid w:val="006567EA"/>
    <w:rsid w:val="00660877"/>
    <w:rsid w:val="00660D85"/>
    <w:rsid w:val="00661022"/>
    <w:rsid w:val="00661037"/>
    <w:rsid w:val="00661D49"/>
    <w:rsid w:val="00662421"/>
    <w:rsid w:val="00662A17"/>
    <w:rsid w:val="00664BE7"/>
    <w:rsid w:val="00676FA9"/>
    <w:rsid w:val="00680EAD"/>
    <w:rsid w:val="00684125"/>
    <w:rsid w:val="00686C44"/>
    <w:rsid w:val="006904C6"/>
    <w:rsid w:val="00690E83"/>
    <w:rsid w:val="00691BA4"/>
    <w:rsid w:val="00693C9D"/>
    <w:rsid w:val="006A0434"/>
    <w:rsid w:val="006A5BE0"/>
    <w:rsid w:val="006A7EE6"/>
    <w:rsid w:val="006B0C35"/>
    <w:rsid w:val="006B4C61"/>
    <w:rsid w:val="006B4EC2"/>
    <w:rsid w:val="006B5CF7"/>
    <w:rsid w:val="006C0424"/>
    <w:rsid w:val="006C6DF6"/>
    <w:rsid w:val="006D48EE"/>
    <w:rsid w:val="006D7BF5"/>
    <w:rsid w:val="006E1BBE"/>
    <w:rsid w:val="006E3693"/>
    <w:rsid w:val="006E3FAF"/>
    <w:rsid w:val="006E7337"/>
    <w:rsid w:val="006F1661"/>
    <w:rsid w:val="006F3654"/>
    <w:rsid w:val="006F46B7"/>
    <w:rsid w:val="006F47B7"/>
    <w:rsid w:val="006F52FA"/>
    <w:rsid w:val="006F5DE6"/>
    <w:rsid w:val="00700166"/>
    <w:rsid w:val="0070289B"/>
    <w:rsid w:val="00703CF2"/>
    <w:rsid w:val="00715330"/>
    <w:rsid w:val="007153EF"/>
    <w:rsid w:val="00716B99"/>
    <w:rsid w:val="00716BF5"/>
    <w:rsid w:val="00720C32"/>
    <w:rsid w:val="00724468"/>
    <w:rsid w:val="0073360C"/>
    <w:rsid w:val="00734150"/>
    <w:rsid w:val="0073626E"/>
    <w:rsid w:val="007400C5"/>
    <w:rsid w:val="00745367"/>
    <w:rsid w:val="00745E6B"/>
    <w:rsid w:val="00746428"/>
    <w:rsid w:val="007505D2"/>
    <w:rsid w:val="00750687"/>
    <w:rsid w:val="00753F3F"/>
    <w:rsid w:val="0075650E"/>
    <w:rsid w:val="00757472"/>
    <w:rsid w:val="0076133C"/>
    <w:rsid w:val="007619D9"/>
    <w:rsid w:val="0076227C"/>
    <w:rsid w:val="007660ED"/>
    <w:rsid w:val="007723DF"/>
    <w:rsid w:val="007725DB"/>
    <w:rsid w:val="00773037"/>
    <w:rsid w:val="00775E3A"/>
    <w:rsid w:val="007804C5"/>
    <w:rsid w:val="007805AD"/>
    <w:rsid w:val="00787CB4"/>
    <w:rsid w:val="00791FAE"/>
    <w:rsid w:val="00795E61"/>
    <w:rsid w:val="007963A4"/>
    <w:rsid w:val="007972B0"/>
    <w:rsid w:val="007A3545"/>
    <w:rsid w:val="007A42CF"/>
    <w:rsid w:val="007A670B"/>
    <w:rsid w:val="007A6754"/>
    <w:rsid w:val="007A72EE"/>
    <w:rsid w:val="007B102B"/>
    <w:rsid w:val="007C2064"/>
    <w:rsid w:val="007C3A5D"/>
    <w:rsid w:val="007C3CF5"/>
    <w:rsid w:val="007C3EE8"/>
    <w:rsid w:val="007C5CCE"/>
    <w:rsid w:val="007D0369"/>
    <w:rsid w:val="007D1FD2"/>
    <w:rsid w:val="007D3F02"/>
    <w:rsid w:val="007D4C23"/>
    <w:rsid w:val="007D7B1B"/>
    <w:rsid w:val="007E12E3"/>
    <w:rsid w:val="007E1660"/>
    <w:rsid w:val="007E227B"/>
    <w:rsid w:val="007E4DDD"/>
    <w:rsid w:val="007E5438"/>
    <w:rsid w:val="007F15F4"/>
    <w:rsid w:val="007F481D"/>
    <w:rsid w:val="008001B9"/>
    <w:rsid w:val="00802A9B"/>
    <w:rsid w:val="00803675"/>
    <w:rsid w:val="00803BE2"/>
    <w:rsid w:val="00806E4F"/>
    <w:rsid w:val="00814306"/>
    <w:rsid w:val="00815485"/>
    <w:rsid w:val="00816788"/>
    <w:rsid w:val="00820D21"/>
    <w:rsid w:val="008210D6"/>
    <w:rsid w:val="0082144B"/>
    <w:rsid w:val="0082592F"/>
    <w:rsid w:val="00826FC3"/>
    <w:rsid w:val="008276AD"/>
    <w:rsid w:val="008302E7"/>
    <w:rsid w:val="00830C2A"/>
    <w:rsid w:val="008322B4"/>
    <w:rsid w:val="00835A3E"/>
    <w:rsid w:val="00835D40"/>
    <w:rsid w:val="00844817"/>
    <w:rsid w:val="00845451"/>
    <w:rsid w:val="00845B39"/>
    <w:rsid w:val="00852C51"/>
    <w:rsid w:val="008531EE"/>
    <w:rsid w:val="008565E7"/>
    <w:rsid w:val="008614CD"/>
    <w:rsid w:val="0086163A"/>
    <w:rsid w:val="00862A7E"/>
    <w:rsid w:val="008641CC"/>
    <w:rsid w:val="00865BD8"/>
    <w:rsid w:val="00870F74"/>
    <w:rsid w:val="00871647"/>
    <w:rsid w:val="00874584"/>
    <w:rsid w:val="00874914"/>
    <w:rsid w:val="00880D46"/>
    <w:rsid w:val="008810C5"/>
    <w:rsid w:val="00886697"/>
    <w:rsid w:val="00890489"/>
    <w:rsid w:val="00891E94"/>
    <w:rsid w:val="008949E9"/>
    <w:rsid w:val="008960FB"/>
    <w:rsid w:val="008A2AAC"/>
    <w:rsid w:val="008A320A"/>
    <w:rsid w:val="008A42E2"/>
    <w:rsid w:val="008A5888"/>
    <w:rsid w:val="008A59CF"/>
    <w:rsid w:val="008A6AEB"/>
    <w:rsid w:val="008C0A2B"/>
    <w:rsid w:val="008C28AC"/>
    <w:rsid w:val="008C3A4E"/>
    <w:rsid w:val="008C423B"/>
    <w:rsid w:val="008C4878"/>
    <w:rsid w:val="008C6C0E"/>
    <w:rsid w:val="008C6D9B"/>
    <w:rsid w:val="008D7194"/>
    <w:rsid w:val="008E3966"/>
    <w:rsid w:val="008E743E"/>
    <w:rsid w:val="008F1B58"/>
    <w:rsid w:val="008F535E"/>
    <w:rsid w:val="008F5A03"/>
    <w:rsid w:val="009000BC"/>
    <w:rsid w:val="00900C56"/>
    <w:rsid w:val="00901CBB"/>
    <w:rsid w:val="00902B9A"/>
    <w:rsid w:val="009032B7"/>
    <w:rsid w:val="00903620"/>
    <w:rsid w:val="00912063"/>
    <w:rsid w:val="00912065"/>
    <w:rsid w:val="0091579A"/>
    <w:rsid w:val="009267FC"/>
    <w:rsid w:val="00927152"/>
    <w:rsid w:val="0093589A"/>
    <w:rsid w:val="00940176"/>
    <w:rsid w:val="00940BB6"/>
    <w:rsid w:val="00945B4B"/>
    <w:rsid w:val="00950C9C"/>
    <w:rsid w:val="00950E70"/>
    <w:rsid w:val="009548BC"/>
    <w:rsid w:val="00955C84"/>
    <w:rsid w:val="00956321"/>
    <w:rsid w:val="00957372"/>
    <w:rsid w:val="00962078"/>
    <w:rsid w:val="00963FCF"/>
    <w:rsid w:val="00965503"/>
    <w:rsid w:val="0097170F"/>
    <w:rsid w:val="009836B4"/>
    <w:rsid w:val="00986558"/>
    <w:rsid w:val="00987A2A"/>
    <w:rsid w:val="00993EF3"/>
    <w:rsid w:val="0099411E"/>
    <w:rsid w:val="00995EEA"/>
    <w:rsid w:val="00996F67"/>
    <w:rsid w:val="009A3287"/>
    <w:rsid w:val="009A3833"/>
    <w:rsid w:val="009A3A15"/>
    <w:rsid w:val="009B014C"/>
    <w:rsid w:val="009B023E"/>
    <w:rsid w:val="009B385D"/>
    <w:rsid w:val="009B4607"/>
    <w:rsid w:val="009B538C"/>
    <w:rsid w:val="009B53E2"/>
    <w:rsid w:val="009B5789"/>
    <w:rsid w:val="009B5A4D"/>
    <w:rsid w:val="009B7B04"/>
    <w:rsid w:val="009C0D2A"/>
    <w:rsid w:val="009C62DF"/>
    <w:rsid w:val="009C6E7A"/>
    <w:rsid w:val="009C7073"/>
    <w:rsid w:val="009D776B"/>
    <w:rsid w:val="009D7FD3"/>
    <w:rsid w:val="009E08C8"/>
    <w:rsid w:val="009E1680"/>
    <w:rsid w:val="009E1979"/>
    <w:rsid w:val="009E458F"/>
    <w:rsid w:val="009E7958"/>
    <w:rsid w:val="009F24D4"/>
    <w:rsid w:val="009F3930"/>
    <w:rsid w:val="009F3FD6"/>
    <w:rsid w:val="00A010B4"/>
    <w:rsid w:val="00A021E0"/>
    <w:rsid w:val="00A0241C"/>
    <w:rsid w:val="00A03027"/>
    <w:rsid w:val="00A0350F"/>
    <w:rsid w:val="00A05E9F"/>
    <w:rsid w:val="00A1102E"/>
    <w:rsid w:val="00A2107F"/>
    <w:rsid w:val="00A3149D"/>
    <w:rsid w:val="00A35DFC"/>
    <w:rsid w:val="00A37DB5"/>
    <w:rsid w:val="00A416AB"/>
    <w:rsid w:val="00A41B8E"/>
    <w:rsid w:val="00A44973"/>
    <w:rsid w:val="00A46491"/>
    <w:rsid w:val="00A46495"/>
    <w:rsid w:val="00A465C9"/>
    <w:rsid w:val="00A47A14"/>
    <w:rsid w:val="00A51C0B"/>
    <w:rsid w:val="00A51E55"/>
    <w:rsid w:val="00A541F0"/>
    <w:rsid w:val="00A54422"/>
    <w:rsid w:val="00A5567D"/>
    <w:rsid w:val="00A575AA"/>
    <w:rsid w:val="00A579C3"/>
    <w:rsid w:val="00A62B2F"/>
    <w:rsid w:val="00A64B72"/>
    <w:rsid w:val="00A65546"/>
    <w:rsid w:val="00A65FB5"/>
    <w:rsid w:val="00A67024"/>
    <w:rsid w:val="00A670E0"/>
    <w:rsid w:val="00A67C5F"/>
    <w:rsid w:val="00A67C65"/>
    <w:rsid w:val="00A67FF8"/>
    <w:rsid w:val="00A71FCB"/>
    <w:rsid w:val="00A72654"/>
    <w:rsid w:val="00A72840"/>
    <w:rsid w:val="00A7300A"/>
    <w:rsid w:val="00A74439"/>
    <w:rsid w:val="00A74ADD"/>
    <w:rsid w:val="00A763E0"/>
    <w:rsid w:val="00A77943"/>
    <w:rsid w:val="00A829EF"/>
    <w:rsid w:val="00A8496B"/>
    <w:rsid w:val="00A85D61"/>
    <w:rsid w:val="00A86E7D"/>
    <w:rsid w:val="00A90D3F"/>
    <w:rsid w:val="00A910E5"/>
    <w:rsid w:val="00A93621"/>
    <w:rsid w:val="00A93E2B"/>
    <w:rsid w:val="00AA0295"/>
    <w:rsid w:val="00AA0591"/>
    <w:rsid w:val="00AA4B35"/>
    <w:rsid w:val="00AA4E8E"/>
    <w:rsid w:val="00AA518F"/>
    <w:rsid w:val="00AA79B9"/>
    <w:rsid w:val="00AB14B2"/>
    <w:rsid w:val="00AB24F8"/>
    <w:rsid w:val="00AB3394"/>
    <w:rsid w:val="00AB41C6"/>
    <w:rsid w:val="00AB444C"/>
    <w:rsid w:val="00AB5553"/>
    <w:rsid w:val="00AC3453"/>
    <w:rsid w:val="00AC4AB8"/>
    <w:rsid w:val="00AC55EE"/>
    <w:rsid w:val="00AC582C"/>
    <w:rsid w:val="00AC7433"/>
    <w:rsid w:val="00AC75FE"/>
    <w:rsid w:val="00AD147A"/>
    <w:rsid w:val="00AD351D"/>
    <w:rsid w:val="00AD50D0"/>
    <w:rsid w:val="00AD5F79"/>
    <w:rsid w:val="00AE4BB1"/>
    <w:rsid w:val="00AE549A"/>
    <w:rsid w:val="00AE7A57"/>
    <w:rsid w:val="00AF1086"/>
    <w:rsid w:val="00AF1103"/>
    <w:rsid w:val="00AF1D3B"/>
    <w:rsid w:val="00AF1EF0"/>
    <w:rsid w:val="00AF397D"/>
    <w:rsid w:val="00AF6391"/>
    <w:rsid w:val="00B03D44"/>
    <w:rsid w:val="00B046B1"/>
    <w:rsid w:val="00B04955"/>
    <w:rsid w:val="00B0775C"/>
    <w:rsid w:val="00B12FEF"/>
    <w:rsid w:val="00B13D1A"/>
    <w:rsid w:val="00B13F03"/>
    <w:rsid w:val="00B1704C"/>
    <w:rsid w:val="00B23378"/>
    <w:rsid w:val="00B30CA4"/>
    <w:rsid w:val="00B31017"/>
    <w:rsid w:val="00B311FF"/>
    <w:rsid w:val="00B31C8A"/>
    <w:rsid w:val="00B3580E"/>
    <w:rsid w:val="00B41038"/>
    <w:rsid w:val="00B41D9F"/>
    <w:rsid w:val="00B44B36"/>
    <w:rsid w:val="00B455E6"/>
    <w:rsid w:val="00B46586"/>
    <w:rsid w:val="00B46ECE"/>
    <w:rsid w:val="00B47BEE"/>
    <w:rsid w:val="00B5089F"/>
    <w:rsid w:val="00B5326D"/>
    <w:rsid w:val="00B5343F"/>
    <w:rsid w:val="00B5500F"/>
    <w:rsid w:val="00B551CF"/>
    <w:rsid w:val="00B56490"/>
    <w:rsid w:val="00B638A0"/>
    <w:rsid w:val="00B66ED3"/>
    <w:rsid w:val="00B725D7"/>
    <w:rsid w:val="00B74616"/>
    <w:rsid w:val="00B75EF7"/>
    <w:rsid w:val="00B8068A"/>
    <w:rsid w:val="00B8236A"/>
    <w:rsid w:val="00B9111C"/>
    <w:rsid w:val="00B91976"/>
    <w:rsid w:val="00B919AD"/>
    <w:rsid w:val="00B92820"/>
    <w:rsid w:val="00B94ADF"/>
    <w:rsid w:val="00B96C6D"/>
    <w:rsid w:val="00BA31B2"/>
    <w:rsid w:val="00BA4EE5"/>
    <w:rsid w:val="00BB18C0"/>
    <w:rsid w:val="00BB22D1"/>
    <w:rsid w:val="00BB3F12"/>
    <w:rsid w:val="00BB4312"/>
    <w:rsid w:val="00BB489E"/>
    <w:rsid w:val="00BC1F8C"/>
    <w:rsid w:val="00BC5542"/>
    <w:rsid w:val="00BD072C"/>
    <w:rsid w:val="00BD0B37"/>
    <w:rsid w:val="00BD239C"/>
    <w:rsid w:val="00BD485C"/>
    <w:rsid w:val="00BD63C0"/>
    <w:rsid w:val="00BE0A0C"/>
    <w:rsid w:val="00BE4002"/>
    <w:rsid w:val="00BE5FE2"/>
    <w:rsid w:val="00BE69D1"/>
    <w:rsid w:val="00BF2AA1"/>
    <w:rsid w:val="00BF33BB"/>
    <w:rsid w:val="00BF60EB"/>
    <w:rsid w:val="00C00039"/>
    <w:rsid w:val="00C027E1"/>
    <w:rsid w:val="00C0485B"/>
    <w:rsid w:val="00C1313E"/>
    <w:rsid w:val="00C17A32"/>
    <w:rsid w:val="00C20124"/>
    <w:rsid w:val="00C20EE9"/>
    <w:rsid w:val="00C23EC1"/>
    <w:rsid w:val="00C257FA"/>
    <w:rsid w:val="00C27035"/>
    <w:rsid w:val="00C32344"/>
    <w:rsid w:val="00C34777"/>
    <w:rsid w:val="00C37ED6"/>
    <w:rsid w:val="00C4039F"/>
    <w:rsid w:val="00C418B3"/>
    <w:rsid w:val="00C43868"/>
    <w:rsid w:val="00C478FB"/>
    <w:rsid w:val="00C507C9"/>
    <w:rsid w:val="00C51AB7"/>
    <w:rsid w:val="00C51F82"/>
    <w:rsid w:val="00C531C2"/>
    <w:rsid w:val="00C53B74"/>
    <w:rsid w:val="00C6298F"/>
    <w:rsid w:val="00C66623"/>
    <w:rsid w:val="00C7413D"/>
    <w:rsid w:val="00C7473F"/>
    <w:rsid w:val="00C74818"/>
    <w:rsid w:val="00C74BE0"/>
    <w:rsid w:val="00C765E0"/>
    <w:rsid w:val="00C8206F"/>
    <w:rsid w:val="00C822CC"/>
    <w:rsid w:val="00C8710B"/>
    <w:rsid w:val="00C87602"/>
    <w:rsid w:val="00C94447"/>
    <w:rsid w:val="00C95BFA"/>
    <w:rsid w:val="00CA1BFE"/>
    <w:rsid w:val="00CA3FBC"/>
    <w:rsid w:val="00CB35FA"/>
    <w:rsid w:val="00CB4661"/>
    <w:rsid w:val="00CB4EB0"/>
    <w:rsid w:val="00CB5285"/>
    <w:rsid w:val="00CB7F9D"/>
    <w:rsid w:val="00CC1A6F"/>
    <w:rsid w:val="00CC2BA5"/>
    <w:rsid w:val="00CC3008"/>
    <w:rsid w:val="00CD02CA"/>
    <w:rsid w:val="00CD55BB"/>
    <w:rsid w:val="00CD5A4E"/>
    <w:rsid w:val="00CD5E25"/>
    <w:rsid w:val="00CD692C"/>
    <w:rsid w:val="00CD7321"/>
    <w:rsid w:val="00CE159A"/>
    <w:rsid w:val="00CE3FFA"/>
    <w:rsid w:val="00CE531E"/>
    <w:rsid w:val="00CE53A7"/>
    <w:rsid w:val="00CF0BB8"/>
    <w:rsid w:val="00D00DC5"/>
    <w:rsid w:val="00D01F54"/>
    <w:rsid w:val="00D03CD6"/>
    <w:rsid w:val="00D047BE"/>
    <w:rsid w:val="00D07975"/>
    <w:rsid w:val="00D10E5B"/>
    <w:rsid w:val="00D117C9"/>
    <w:rsid w:val="00D22113"/>
    <w:rsid w:val="00D253B2"/>
    <w:rsid w:val="00D264A1"/>
    <w:rsid w:val="00D27928"/>
    <w:rsid w:val="00D34D3E"/>
    <w:rsid w:val="00D354B8"/>
    <w:rsid w:val="00D373C9"/>
    <w:rsid w:val="00D374B4"/>
    <w:rsid w:val="00D4098C"/>
    <w:rsid w:val="00D41875"/>
    <w:rsid w:val="00D41EF0"/>
    <w:rsid w:val="00D42AF0"/>
    <w:rsid w:val="00D42E40"/>
    <w:rsid w:val="00D43066"/>
    <w:rsid w:val="00D44F45"/>
    <w:rsid w:val="00D45A59"/>
    <w:rsid w:val="00D45EE9"/>
    <w:rsid w:val="00D462CA"/>
    <w:rsid w:val="00D510D8"/>
    <w:rsid w:val="00D52182"/>
    <w:rsid w:val="00D534DB"/>
    <w:rsid w:val="00D53791"/>
    <w:rsid w:val="00D55935"/>
    <w:rsid w:val="00D56596"/>
    <w:rsid w:val="00D57EC0"/>
    <w:rsid w:val="00D60A12"/>
    <w:rsid w:val="00D60D0B"/>
    <w:rsid w:val="00D64CF0"/>
    <w:rsid w:val="00D67DB0"/>
    <w:rsid w:val="00D71B36"/>
    <w:rsid w:val="00D72AE0"/>
    <w:rsid w:val="00D753A0"/>
    <w:rsid w:val="00D770C8"/>
    <w:rsid w:val="00D808AC"/>
    <w:rsid w:val="00D81CF1"/>
    <w:rsid w:val="00D825F1"/>
    <w:rsid w:val="00D83729"/>
    <w:rsid w:val="00D87B23"/>
    <w:rsid w:val="00D90F33"/>
    <w:rsid w:val="00D959C3"/>
    <w:rsid w:val="00D977D0"/>
    <w:rsid w:val="00DA46B4"/>
    <w:rsid w:val="00DA52BE"/>
    <w:rsid w:val="00DA6F53"/>
    <w:rsid w:val="00DB4349"/>
    <w:rsid w:val="00DC0F6B"/>
    <w:rsid w:val="00DC2B88"/>
    <w:rsid w:val="00DC397A"/>
    <w:rsid w:val="00DC4E81"/>
    <w:rsid w:val="00DC5BF0"/>
    <w:rsid w:val="00DD0077"/>
    <w:rsid w:val="00DD1163"/>
    <w:rsid w:val="00DD3CC6"/>
    <w:rsid w:val="00DD4158"/>
    <w:rsid w:val="00DD42B3"/>
    <w:rsid w:val="00DE043F"/>
    <w:rsid w:val="00DE1603"/>
    <w:rsid w:val="00DE2174"/>
    <w:rsid w:val="00DE21B5"/>
    <w:rsid w:val="00DE2416"/>
    <w:rsid w:val="00DE5622"/>
    <w:rsid w:val="00DE620E"/>
    <w:rsid w:val="00DF4CE6"/>
    <w:rsid w:val="00DF672B"/>
    <w:rsid w:val="00E00C64"/>
    <w:rsid w:val="00E02058"/>
    <w:rsid w:val="00E05991"/>
    <w:rsid w:val="00E06281"/>
    <w:rsid w:val="00E10628"/>
    <w:rsid w:val="00E125C4"/>
    <w:rsid w:val="00E14309"/>
    <w:rsid w:val="00E15E2D"/>
    <w:rsid w:val="00E16168"/>
    <w:rsid w:val="00E170C4"/>
    <w:rsid w:val="00E220C1"/>
    <w:rsid w:val="00E25EB0"/>
    <w:rsid w:val="00E2662B"/>
    <w:rsid w:val="00E26C97"/>
    <w:rsid w:val="00E27CC9"/>
    <w:rsid w:val="00E305D4"/>
    <w:rsid w:val="00E31D00"/>
    <w:rsid w:val="00E31E95"/>
    <w:rsid w:val="00E33891"/>
    <w:rsid w:val="00E339BC"/>
    <w:rsid w:val="00E34288"/>
    <w:rsid w:val="00E35CF9"/>
    <w:rsid w:val="00E368CF"/>
    <w:rsid w:val="00E37AA8"/>
    <w:rsid w:val="00E40F65"/>
    <w:rsid w:val="00E44203"/>
    <w:rsid w:val="00E45F68"/>
    <w:rsid w:val="00E4721D"/>
    <w:rsid w:val="00E50250"/>
    <w:rsid w:val="00E56965"/>
    <w:rsid w:val="00E57136"/>
    <w:rsid w:val="00E608DF"/>
    <w:rsid w:val="00E61D92"/>
    <w:rsid w:val="00E62CF8"/>
    <w:rsid w:val="00E659C7"/>
    <w:rsid w:val="00E72C67"/>
    <w:rsid w:val="00E73A4E"/>
    <w:rsid w:val="00E769AD"/>
    <w:rsid w:val="00E76ED6"/>
    <w:rsid w:val="00E85397"/>
    <w:rsid w:val="00E870B7"/>
    <w:rsid w:val="00E87F00"/>
    <w:rsid w:val="00E901A9"/>
    <w:rsid w:val="00E9209B"/>
    <w:rsid w:val="00E922F1"/>
    <w:rsid w:val="00E93840"/>
    <w:rsid w:val="00E95030"/>
    <w:rsid w:val="00E95B38"/>
    <w:rsid w:val="00EA3ECC"/>
    <w:rsid w:val="00EA6FB2"/>
    <w:rsid w:val="00EA7092"/>
    <w:rsid w:val="00EB0BF5"/>
    <w:rsid w:val="00EB2CB5"/>
    <w:rsid w:val="00EB4EF1"/>
    <w:rsid w:val="00EB5D5B"/>
    <w:rsid w:val="00EB65C9"/>
    <w:rsid w:val="00EB711D"/>
    <w:rsid w:val="00EC21C9"/>
    <w:rsid w:val="00EC598F"/>
    <w:rsid w:val="00EC681D"/>
    <w:rsid w:val="00EC6F2D"/>
    <w:rsid w:val="00ED5E7B"/>
    <w:rsid w:val="00EE05AB"/>
    <w:rsid w:val="00EE3429"/>
    <w:rsid w:val="00EE7BD8"/>
    <w:rsid w:val="00EF32F4"/>
    <w:rsid w:val="00F021A2"/>
    <w:rsid w:val="00F042C9"/>
    <w:rsid w:val="00F04D87"/>
    <w:rsid w:val="00F06228"/>
    <w:rsid w:val="00F07981"/>
    <w:rsid w:val="00F138A1"/>
    <w:rsid w:val="00F16CDA"/>
    <w:rsid w:val="00F17163"/>
    <w:rsid w:val="00F30F0F"/>
    <w:rsid w:val="00F31E06"/>
    <w:rsid w:val="00F36355"/>
    <w:rsid w:val="00F372AA"/>
    <w:rsid w:val="00F37381"/>
    <w:rsid w:val="00F408EE"/>
    <w:rsid w:val="00F42642"/>
    <w:rsid w:val="00F44FA1"/>
    <w:rsid w:val="00F46A27"/>
    <w:rsid w:val="00F50489"/>
    <w:rsid w:val="00F5279C"/>
    <w:rsid w:val="00F54AC8"/>
    <w:rsid w:val="00F5763D"/>
    <w:rsid w:val="00F6151F"/>
    <w:rsid w:val="00F6195F"/>
    <w:rsid w:val="00F62788"/>
    <w:rsid w:val="00F6350A"/>
    <w:rsid w:val="00F636E4"/>
    <w:rsid w:val="00F63EF9"/>
    <w:rsid w:val="00F646A5"/>
    <w:rsid w:val="00F66C97"/>
    <w:rsid w:val="00F718E0"/>
    <w:rsid w:val="00F71C2A"/>
    <w:rsid w:val="00F734ED"/>
    <w:rsid w:val="00F74125"/>
    <w:rsid w:val="00F74B88"/>
    <w:rsid w:val="00F76093"/>
    <w:rsid w:val="00F76CA2"/>
    <w:rsid w:val="00F76F8D"/>
    <w:rsid w:val="00F84516"/>
    <w:rsid w:val="00F84D8B"/>
    <w:rsid w:val="00F85A6D"/>
    <w:rsid w:val="00F86DE2"/>
    <w:rsid w:val="00F90106"/>
    <w:rsid w:val="00F926F6"/>
    <w:rsid w:val="00F93896"/>
    <w:rsid w:val="00F9496B"/>
    <w:rsid w:val="00F94AE4"/>
    <w:rsid w:val="00F95CD3"/>
    <w:rsid w:val="00F96184"/>
    <w:rsid w:val="00F9618D"/>
    <w:rsid w:val="00F9687B"/>
    <w:rsid w:val="00FA0EF4"/>
    <w:rsid w:val="00FA1C1E"/>
    <w:rsid w:val="00FA36A9"/>
    <w:rsid w:val="00FA4049"/>
    <w:rsid w:val="00FA512C"/>
    <w:rsid w:val="00FA52D0"/>
    <w:rsid w:val="00FB1531"/>
    <w:rsid w:val="00FB1A13"/>
    <w:rsid w:val="00FB764C"/>
    <w:rsid w:val="00FC10E9"/>
    <w:rsid w:val="00FC257F"/>
    <w:rsid w:val="00FC29AB"/>
    <w:rsid w:val="00FC367E"/>
    <w:rsid w:val="00FC36DE"/>
    <w:rsid w:val="00FC42E3"/>
    <w:rsid w:val="00FC4F64"/>
    <w:rsid w:val="00FC5104"/>
    <w:rsid w:val="00FC6F3A"/>
    <w:rsid w:val="00FD1B79"/>
    <w:rsid w:val="00FD4C2D"/>
    <w:rsid w:val="00FD7B34"/>
    <w:rsid w:val="00FE029A"/>
    <w:rsid w:val="00FE0FE0"/>
    <w:rsid w:val="00FE6CEA"/>
    <w:rsid w:val="00FF0598"/>
    <w:rsid w:val="00FF59C4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2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19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19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9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76"/>
  </w:style>
  <w:style w:type="paragraph" w:styleId="Footer">
    <w:name w:val="footer"/>
    <w:basedOn w:val="Normal"/>
    <w:link w:val="FooterChar"/>
    <w:uiPriority w:val="99"/>
    <w:unhideWhenUsed/>
    <w:rsid w:val="00B9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76"/>
  </w:style>
  <w:style w:type="character" w:customStyle="1" w:styleId="Heading1Char">
    <w:name w:val="Heading 1 Char"/>
    <w:basedOn w:val="DefaultParagraphFont"/>
    <w:link w:val="Heading1"/>
    <w:uiPriority w:val="9"/>
    <w:rsid w:val="00084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6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AD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5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E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E767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76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E767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42C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E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19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19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9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76"/>
  </w:style>
  <w:style w:type="paragraph" w:styleId="Footer">
    <w:name w:val="footer"/>
    <w:basedOn w:val="Normal"/>
    <w:link w:val="FooterChar"/>
    <w:uiPriority w:val="99"/>
    <w:unhideWhenUsed/>
    <w:rsid w:val="00B9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76"/>
  </w:style>
  <w:style w:type="character" w:customStyle="1" w:styleId="Heading1Char">
    <w:name w:val="Heading 1 Char"/>
    <w:basedOn w:val="DefaultParagraphFont"/>
    <w:link w:val="Heading1"/>
    <w:uiPriority w:val="9"/>
    <w:rsid w:val="00084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6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AD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5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E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E767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76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E767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42C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E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57274B-EB46-43B2-9C70-60BF725E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Brewster</dc:creator>
  <cp:lastModifiedBy>Andrea Brewster</cp:lastModifiedBy>
  <cp:revision>2</cp:revision>
  <cp:lastPrinted>2016-01-04T20:03:00Z</cp:lastPrinted>
  <dcterms:created xsi:type="dcterms:W3CDTF">2018-04-27T06:04:00Z</dcterms:created>
  <dcterms:modified xsi:type="dcterms:W3CDTF">2018-04-27T06:04:00Z</dcterms:modified>
</cp:coreProperties>
</file>